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Pr="00C8004C" w:rsidRDefault="002A0A0C" w:rsidP="00164147">
      <w:pPr>
        <w:pStyle w:val="Nincstrkz"/>
        <w:rPr>
          <w:b/>
          <w:sz w:val="36"/>
          <w:szCs w:val="36"/>
        </w:rPr>
      </w:pPr>
    </w:p>
    <w:p w:rsidR="002A0A0C" w:rsidRPr="00603BEA" w:rsidRDefault="002A0A0C" w:rsidP="00603BEA">
      <w:pPr>
        <w:pStyle w:val="Nincstrkz"/>
        <w:spacing w:line="276" w:lineRule="auto"/>
        <w:jc w:val="center"/>
        <w:rPr>
          <w:b/>
          <w:sz w:val="40"/>
          <w:szCs w:val="40"/>
        </w:rPr>
      </w:pPr>
      <w:r w:rsidRPr="00603BEA">
        <w:rPr>
          <w:b/>
          <w:sz w:val="40"/>
          <w:szCs w:val="40"/>
        </w:rPr>
        <w:t xml:space="preserve">ADATKEZELÉSI </w:t>
      </w:r>
      <w:r w:rsidR="00CB58CB">
        <w:rPr>
          <w:b/>
          <w:sz w:val="40"/>
          <w:szCs w:val="40"/>
        </w:rPr>
        <w:t>TÁJÉKOZTATÓ</w:t>
      </w:r>
    </w:p>
    <w:p w:rsidR="002A0A0C" w:rsidRPr="00603BEA" w:rsidRDefault="002A0A0C" w:rsidP="00603BEA">
      <w:pPr>
        <w:pStyle w:val="Nincstrkz"/>
        <w:spacing w:line="276" w:lineRule="auto"/>
        <w:jc w:val="center"/>
        <w:rPr>
          <w:b/>
          <w:sz w:val="40"/>
          <w:szCs w:val="40"/>
        </w:rPr>
      </w:pPr>
    </w:p>
    <w:p w:rsidR="00C8004C" w:rsidRPr="00603BEA" w:rsidRDefault="00C8004C" w:rsidP="00603BEA">
      <w:pPr>
        <w:pStyle w:val="Nincstrkz"/>
        <w:spacing w:line="276" w:lineRule="auto"/>
        <w:jc w:val="center"/>
        <w:rPr>
          <w:b/>
          <w:sz w:val="40"/>
          <w:szCs w:val="40"/>
        </w:rPr>
      </w:pPr>
    </w:p>
    <w:p w:rsidR="002A0A0C" w:rsidRDefault="00164147" w:rsidP="00612B37">
      <w:pPr>
        <w:pStyle w:val="Nincstrkz"/>
        <w:spacing w:line="276" w:lineRule="auto"/>
        <w:jc w:val="center"/>
        <w:rPr>
          <w:b/>
          <w:sz w:val="40"/>
          <w:szCs w:val="40"/>
        </w:rPr>
      </w:pPr>
      <w:r>
        <w:rPr>
          <w:b/>
          <w:sz w:val="40"/>
          <w:szCs w:val="40"/>
        </w:rPr>
        <w:t>SZERETEMKÉPEK</w:t>
      </w:r>
    </w:p>
    <w:p w:rsidR="00164147" w:rsidRPr="00603BEA" w:rsidRDefault="00164147" w:rsidP="00612B37">
      <w:pPr>
        <w:pStyle w:val="Nincstrkz"/>
        <w:spacing w:line="276" w:lineRule="auto"/>
        <w:jc w:val="center"/>
        <w:rPr>
          <w:b/>
          <w:sz w:val="40"/>
          <w:szCs w:val="40"/>
        </w:rPr>
      </w:pPr>
      <w:r>
        <w:rPr>
          <w:b/>
          <w:sz w:val="40"/>
          <w:szCs w:val="40"/>
        </w:rPr>
        <w:t xml:space="preserve">Monostori Anikó </w:t>
      </w:r>
      <w:proofErr w:type="spellStart"/>
      <w:r>
        <w:rPr>
          <w:b/>
          <w:sz w:val="40"/>
          <w:szCs w:val="40"/>
        </w:rPr>
        <w:t>e.v</w:t>
      </w:r>
      <w:proofErr w:type="spellEnd"/>
      <w:r>
        <w:rPr>
          <w:b/>
          <w:sz w:val="40"/>
          <w:szCs w:val="40"/>
        </w:rPr>
        <w:t>.</w:t>
      </w:r>
    </w:p>
    <w:p w:rsidR="002A0A0C" w:rsidRPr="00603BEA" w:rsidRDefault="002A0A0C" w:rsidP="00603BEA">
      <w:pPr>
        <w:pStyle w:val="Nincstrkz"/>
        <w:spacing w:line="276" w:lineRule="auto"/>
        <w:jc w:val="center"/>
        <w:rPr>
          <w:b/>
          <w:sz w:val="40"/>
          <w:szCs w:val="40"/>
        </w:rPr>
      </w:pPr>
    </w:p>
    <w:p w:rsidR="00C8004C" w:rsidRPr="00603BEA" w:rsidRDefault="00C8004C" w:rsidP="00603BEA">
      <w:pPr>
        <w:pStyle w:val="Nincstrkz"/>
        <w:spacing w:line="276" w:lineRule="auto"/>
        <w:jc w:val="center"/>
        <w:rPr>
          <w:b/>
          <w:sz w:val="40"/>
          <w:szCs w:val="40"/>
        </w:rPr>
      </w:pPr>
    </w:p>
    <w:p w:rsidR="00D133D3" w:rsidRPr="00603BEA" w:rsidRDefault="00D133D3" w:rsidP="00603BEA">
      <w:pPr>
        <w:pStyle w:val="Nincstrkz"/>
        <w:spacing w:line="276" w:lineRule="auto"/>
        <w:jc w:val="center"/>
        <w:rPr>
          <w:b/>
          <w:sz w:val="40"/>
          <w:szCs w:val="40"/>
        </w:rPr>
      </w:pPr>
      <w:r w:rsidRPr="00603BEA">
        <w:rPr>
          <w:b/>
          <w:sz w:val="40"/>
          <w:szCs w:val="40"/>
        </w:rPr>
        <w:t xml:space="preserve">HATÁLYOS: </w:t>
      </w:r>
    </w:p>
    <w:p w:rsidR="00D133D3" w:rsidRPr="00603BEA" w:rsidRDefault="002C2945" w:rsidP="00603BEA">
      <w:pPr>
        <w:pStyle w:val="Nincstrkz"/>
        <w:spacing w:line="276" w:lineRule="auto"/>
        <w:jc w:val="center"/>
        <w:rPr>
          <w:b/>
          <w:sz w:val="40"/>
          <w:szCs w:val="40"/>
        </w:rPr>
      </w:pPr>
      <w:r w:rsidRPr="00603BEA">
        <w:rPr>
          <w:b/>
          <w:sz w:val="40"/>
          <w:szCs w:val="40"/>
        </w:rPr>
        <w:t>2018. MÁJUS 2</w:t>
      </w:r>
      <w:r w:rsidR="00B627B2">
        <w:rPr>
          <w:b/>
          <w:sz w:val="40"/>
          <w:szCs w:val="40"/>
        </w:rPr>
        <w:t>5</w:t>
      </w:r>
      <w:r w:rsidR="00D133D3" w:rsidRPr="00603BEA">
        <w:rPr>
          <w:b/>
          <w:sz w:val="40"/>
          <w:szCs w:val="40"/>
        </w:rPr>
        <w:t xml:space="preserve">. NAPJÁTÓL </w:t>
      </w:r>
    </w:p>
    <w:p w:rsidR="002A0A0C" w:rsidRPr="00603BEA" w:rsidRDefault="00D133D3" w:rsidP="00603BEA">
      <w:pPr>
        <w:pStyle w:val="Nincstrkz"/>
        <w:spacing w:line="276" w:lineRule="auto"/>
        <w:jc w:val="center"/>
        <w:rPr>
          <w:b/>
          <w:sz w:val="40"/>
          <w:szCs w:val="40"/>
        </w:rPr>
      </w:pPr>
      <w:r w:rsidRPr="00603BEA">
        <w:rPr>
          <w:b/>
          <w:sz w:val="40"/>
          <w:szCs w:val="40"/>
        </w:rPr>
        <w:t>VISSZAVONÁSIG</w:t>
      </w: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603BEA" w:rsidRDefault="00603BEA"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682788" w:rsidRPr="00603BEA" w:rsidRDefault="00682788" w:rsidP="00603BEA">
      <w:pPr>
        <w:pStyle w:val="Nincstrkz"/>
        <w:numPr>
          <w:ilvl w:val="0"/>
          <w:numId w:val="1"/>
        </w:numPr>
        <w:spacing w:line="276" w:lineRule="auto"/>
        <w:jc w:val="both"/>
        <w:rPr>
          <w:b/>
          <w:sz w:val="26"/>
          <w:szCs w:val="26"/>
          <w:u w:val="single"/>
        </w:rPr>
      </w:pPr>
      <w:r w:rsidRPr="00603BEA">
        <w:rPr>
          <w:b/>
          <w:sz w:val="26"/>
          <w:szCs w:val="26"/>
          <w:u w:val="single"/>
        </w:rPr>
        <w:t>Az adatkezelő adatai:</w:t>
      </w:r>
    </w:p>
    <w:p w:rsidR="00682788" w:rsidRPr="00603BEA" w:rsidRDefault="00682788" w:rsidP="00603BEA">
      <w:pPr>
        <w:pStyle w:val="Nincstrkz"/>
        <w:spacing w:line="276" w:lineRule="auto"/>
        <w:jc w:val="both"/>
        <w:rPr>
          <w:sz w:val="26"/>
          <w:szCs w:val="26"/>
        </w:rPr>
      </w:pPr>
    </w:p>
    <w:p w:rsidR="00682788" w:rsidRPr="00164147" w:rsidRDefault="00612B37" w:rsidP="00603BEA">
      <w:pPr>
        <w:pStyle w:val="Nincstrkz"/>
        <w:spacing w:line="276" w:lineRule="auto"/>
        <w:jc w:val="both"/>
        <w:rPr>
          <w:sz w:val="26"/>
          <w:szCs w:val="26"/>
        </w:rPr>
      </w:pPr>
      <w:r w:rsidRPr="00164147">
        <w:rPr>
          <w:b/>
          <w:sz w:val="26"/>
          <w:szCs w:val="26"/>
          <w:u w:val="single"/>
        </w:rPr>
        <w:t>Vállalkozó</w:t>
      </w:r>
      <w:r w:rsidR="00B627B2" w:rsidRPr="00164147">
        <w:rPr>
          <w:b/>
          <w:sz w:val="26"/>
          <w:szCs w:val="26"/>
          <w:u w:val="single"/>
        </w:rPr>
        <w:t>/Cég</w:t>
      </w:r>
      <w:r w:rsidRPr="00164147">
        <w:rPr>
          <w:b/>
          <w:sz w:val="26"/>
          <w:szCs w:val="26"/>
          <w:u w:val="single"/>
        </w:rPr>
        <w:t xml:space="preserve"> neve</w:t>
      </w:r>
      <w:r w:rsidR="00682788" w:rsidRPr="00164147">
        <w:rPr>
          <w:b/>
          <w:sz w:val="26"/>
          <w:szCs w:val="26"/>
          <w:u w:val="single"/>
        </w:rPr>
        <w:t>:</w:t>
      </w:r>
      <w:r w:rsidR="00682788" w:rsidRPr="00164147">
        <w:rPr>
          <w:sz w:val="26"/>
          <w:szCs w:val="26"/>
        </w:rPr>
        <w:t xml:space="preserve"> </w:t>
      </w:r>
      <w:r w:rsidR="00682788" w:rsidRPr="00164147">
        <w:rPr>
          <w:sz w:val="26"/>
          <w:szCs w:val="26"/>
        </w:rPr>
        <w:tab/>
      </w:r>
      <w:r w:rsidR="00682788" w:rsidRPr="00164147">
        <w:rPr>
          <w:sz w:val="26"/>
          <w:szCs w:val="26"/>
        </w:rPr>
        <w:tab/>
      </w:r>
      <w:r w:rsidR="00B627B2" w:rsidRPr="00164147">
        <w:rPr>
          <w:sz w:val="26"/>
          <w:szCs w:val="26"/>
        </w:rPr>
        <w:tab/>
      </w:r>
      <w:r w:rsidR="00B627B2" w:rsidRPr="00164147">
        <w:rPr>
          <w:sz w:val="26"/>
          <w:szCs w:val="26"/>
        </w:rPr>
        <w:tab/>
      </w:r>
      <w:r w:rsidR="00164147">
        <w:rPr>
          <w:sz w:val="26"/>
          <w:szCs w:val="26"/>
        </w:rPr>
        <w:t xml:space="preserve">Monostori Anikó </w:t>
      </w:r>
      <w:proofErr w:type="spellStart"/>
      <w:r w:rsidR="00164147">
        <w:rPr>
          <w:sz w:val="26"/>
          <w:szCs w:val="26"/>
        </w:rPr>
        <w:t>e.v</w:t>
      </w:r>
      <w:proofErr w:type="spellEnd"/>
      <w:r w:rsidR="00164147">
        <w:rPr>
          <w:sz w:val="26"/>
          <w:szCs w:val="26"/>
        </w:rPr>
        <w:t>.</w:t>
      </w:r>
    </w:p>
    <w:p w:rsidR="00682788" w:rsidRPr="00164147" w:rsidRDefault="00682788" w:rsidP="00603BEA">
      <w:pPr>
        <w:pStyle w:val="Nincstrkz"/>
        <w:spacing w:line="276" w:lineRule="auto"/>
        <w:jc w:val="both"/>
        <w:rPr>
          <w:sz w:val="26"/>
          <w:szCs w:val="26"/>
        </w:rPr>
      </w:pPr>
      <w:r w:rsidRPr="00164147">
        <w:rPr>
          <w:b/>
          <w:sz w:val="26"/>
          <w:szCs w:val="26"/>
          <w:u w:val="single"/>
        </w:rPr>
        <w:t>Székhely:</w:t>
      </w:r>
      <w:r w:rsidRPr="00164147">
        <w:rPr>
          <w:sz w:val="26"/>
          <w:szCs w:val="26"/>
        </w:rPr>
        <w:t xml:space="preserve"> </w:t>
      </w:r>
      <w:r w:rsidRPr="00164147">
        <w:rPr>
          <w:sz w:val="26"/>
          <w:szCs w:val="26"/>
        </w:rPr>
        <w:tab/>
      </w:r>
      <w:r w:rsidR="00B627B2" w:rsidRPr="00164147">
        <w:rPr>
          <w:sz w:val="26"/>
          <w:szCs w:val="26"/>
        </w:rPr>
        <w:tab/>
      </w:r>
      <w:r w:rsidR="00B627B2" w:rsidRPr="00164147">
        <w:rPr>
          <w:sz w:val="26"/>
          <w:szCs w:val="26"/>
        </w:rPr>
        <w:tab/>
      </w:r>
      <w:r w:rsidR="00B627B2" w:rsidRPr="00164147">
        <w:rPr>
          <w:sz w:val="26"/>
          <w:szCs w:val="26"/>
        </w:rPr>
        <w:tab/>
      </w:r>
      <w:r w:rsidR="00B627B2" w:rsidRPr="00164147">
        <w:rPr>
          <w:sz w:val="26"/>
          <w:szCs w:val="26"/>
        </w:rPr>
        <w:tab/>
      </w:r>
      <w:r w:rsidR="00B627B2" w:rsidRPr="00164147">
        <w:rPr>
          <w:sz w:val="26"/>
          <w:szCs w:val="26"/>
        </w:rPr>
        <w:tab/>
      </w:r>
      <w:r w:rsidR="00164147">
        <w:rPr>
          <w:sz w:val="26"/>
          <w:szCs w:val="26"/>
        </w:rPr>
        <w:t>2254 Szentmártonkáta Szecsői út 23.</w:t>
      </w:r>
    </w:p>
    <w:p w:rsidR="00682788" w:rsidRPr="00164147" w:rsidRDefault="00612B37" w:rsidP="00603BEA">
      <w:pPr>
        <w:pStyle w:val="Nincstrkz"/>
        <w:spacing w:line="276" w:lineRule="auto"/>
        <w:jc w:val="both"/>
        <w:rPr>
          <w:sz w:val="26"/>
          <w:szCs w:val="26"/>
        </w:rPr>
      </w:pPr>
      <w:r w:rsidRPr="00164147">
        <w:rPr>
          <w:b/>
          <w:sz w:val="26"/>
          <w:szCs w:val="26"/>
          <w:u w:val="single"/>
        </w:rPr>
        <w:t>Nyilvántartási szám</w:t>
      </w:r>
      <w:r w:rsidR="00B627B2" w:rsidRPr="00164147">
        <w:rPr>
          <w:b/>
          <w:sz w:val="26"/>
          <w:szCs w:val="26"/>
          <w:u w:val="single"/>
        </w:rPr>
        <w:t>/Cégjegyzékszám</w:t>
      </w:r>
      <w:r w:rsidR="00682788" w:rsidRPr="00164147">
        <w:rPr>
          <w:b/>
          <w:sz w:val="26"/>
          <w:szCs w:val="26"/>
          <w:u w:val="single"/>
        </w:rPr>
        <w:t>:</w:t>
      </w:r>
      <w:r w:rsidR="00682788" w:rsidRPr="00164147">
        <w:rPr>
          <w:sz w:val="26"/>
          <w:szCs w:val="26"/>
        </w:rPr>
        <w:t xml:space="preserve"> </w:t>
      </w:r>
      <w:r w:rsidR="00682788" w:rsidRPr="00164147">
        <w:rPr>
          <w:sz w:val="26"/>
          <w:szCs w:val="26"/>
        </w:rPr>
        <w:tab/>
      </w:r>
      <w:r w:rsidR="00B627B2" w:rsidRPr="00164147">
        <w:rPr>
          <w:sz w:val="26"/>
          <w:szCs w:val="26"/>
        </w:rPr>
        <w:tab/>
      </w:r>
      <w:r w:rsidR="00164147">
        <w:rPr>
          <w:sz w:val="26"/>
          <w:szCs w:val="26"/>
        </w:rPr>
        <w:t>50802319</w:t>
      </w:r>
    </w:p>
    <w:p w:rsidR="00682788" w:rsidRPr="00164147" w:rsidRDefault="00682788" w:rsidP="00603BEA">
      <w:pPr>
        <w:pStyle w:val="Nincstrkz"/>
        <w:spacing w:line="276" w:lineRule="auto"/>
        <w:jc w:val="both"/>
        <w:rPr>
          <w:sz w:val="26"/>
          <w:szCs w:val="26"/>
        </w:rPr>
      </w:pPr>
      <w:r w:rsidRPr="00164147">
        <w:rPr>
          <w:b/>
          <w:sz w:val="26"/>
          <w:szCs w:val="26"/>
          <w:u w:val="single"/>
        </w:rPr>
        <w:t>Adószám:</w:t>
      </w:r>
      <w:r w:rsidRPr="00164147">
        <w:rPr>
          <w:sz w:val="26"/>
          <w:szCs w:val="26"/>
        </w:rPr>
        <w:t xml:space="preserve"> </w:t>
      </w:r>
      <w:r w:rsidRPr="00164147">
        <w:rPr>
          <w:sz w:val="26"/>
          <w:szCs w:val="26"/>
        </w:rPr>
        <w:tab/>
      </w:r>
      <w:r w:rsidRPr="00164147">
        <w:rPr>
          <w:sz w:val="26"/>
          <w:szCs w:val="26"/>
        </w:rPr>
        <w:tab/>
      </w:r>
      <w:r w:rsidR="000D047F" w:rsidRPr="00164147">
        <w:rPr>
          <w:sz w:val="26"/>
          <w:szCs w:val="26"/>
        </w:rPr>
        <w:tab/>
      </w:r>
      <w:r w:rsidR="00B627B2" w:rsidRPr="00164147">
        <w:rPr>
          <w:sz w:val="26"/>
          <w:szCs w:val="26"/>
        </w:rPr>
        <w:tab/>
      </w:r>
      <w:r w:rsidR="00B627B2" w:rsidRPr="00164147">
        <w:rPr>
          <w:sz w:val="26"/>
          <w:szCs w:val="26"/>
        </w:rPr>
        <w:tab/>
      </w:r>
      <w:r w:rsidR="00B627B2" w:rsidRPr="00164147">
        <w:rPr>
          <w:sz w:val="26"/>
          <w:szCs w:val="26"/>
        </w:rPr>
        <w:tab/>
      </w:r>
      <w:r w:rsidR="00164147">
        <w:rPr>
          <w:sz w:val="26"/>
          <w:szCs w:val="26"/>
        </w:rPr>
        <w:t>67815485-1-33</w:t>
      </w:r>
    </w:p>
    <w:p w:rsidR="00B627B2" w:rsidRPr="00164147" w:rsidRDefault="00B627B2" w:rsidP="00603BEA">
      <w:pPr>
        <w:pStyle w:val="Nincstrkz"/>
        <w:spacing w:line="276" w:lineRule="auto"/>
        <w:jc w:val="both"/>
        <w:rPr>
          <w:sz w:val="26"/>
          <w:szCs w:val="26"/>
        </w:rPr>
      </w:pPr>
      <w:r w:rsidRPr="00164147">
        <w:rPr>
          <w:b/>
          <w:sz w:val="26"/>
          <w:szCs w:val="26"/>
          <w:u w:val="single"/>
        </w:rPr>
        <w:t>Képviselő:</w:t>
      </w:r>
      <w:r w:rsidRPr="00164147">
        <w:rPr>
          <w:sz w:val="26"/>
          <w:szCs w:val="26"/>
        </w:rPr>
        <w:tab/>
      </w:r>
      <w:r w:rsidRPr="00164147">
        <w:rPr>
          <w:sz w:val="26"/>
          <w:szCs w:val="26"/>
        </w:rPr>
        <w:tab/>
      </w:r>
      <w:r w:rsidRPr="00164147">
        <w:rPr>
          <w:sz w:val="26"/>
          <w:szCs w:val="26"/>
        </w:rPr>
        <w:tab/>
      </w:r>
      <w:r w:rsidRPr="00164147">
        <w:rPr>
          <w:sz w:val="26"/>
          <w:szCs w:val="26"/>
        </w:rPr>
        <w:tab/>
      </w:r>
      <w:r w:rsidRPr="00164147">
        <w:rPr>
          <w:sz w:val="26"/>
          <w:szCs w:val="26"/>
        </w:rPr>
        <w:tab/>
      </w:r>
      <w:r w:rsidRPr="00164147">
        <w:rPr>
          <w:sz w:val="26"/>
          <w:szCs w:val="26"/>
        </w:rPr>
        <w:tab/>
      </w:r>
      <w:r w:rsidR="00164147">
        <w:rPr>
          <w:sz w:val="26"/>
          <w:szCs w:val="26"/>
        </w:rPr>
        <w:t>Monostori Anikó</w:t>
      </w:r>
    </w:p>
    <w:p w:rsidR="00164147" w:rsidRDefault="00682788" w:rsidP="00164147">
      <w:pPr>
        <w:pStyle w:val="Nincstrkz"/>
        <w:spacing w:line="276" w:lineRule="auto"/>
        <w:jc w:val="both"/>
        <w:rPr>
          <w:b/>
          <w:sz w:val="26"/>
          <w:szCs w:val="26"/>
          <w:u w:val="single"/>
        </w:rPr>
      </w:pPr>
      <w:r w:rsidRPr="00164147">
        <w:rPr>
          <w:b/>
          <w:sz w:val="26"/>
          <w:szCs w:val="26"/>
          <w:u w:val="single"/>
        </w:rPr>
        <w:t>Adatvédelmi felelős:</w:t>
      </w:r>
      <w:r w:rsidRPr="00164147">
        <w:rPr>
          <w:sz w:val="26"/>
          <w:szCs w:val="26"/>
        </w:rPr>
        <w:t xml:space="preserve"> </w:t>
      </w:r>
      <w:r w:rsidRPr="00164147">
        <w:rPr>
          <w:sz w:val="26"/>
          <w:szCs w:val="26"/>
        </w:rPr>
        <w:tab/>
      </w:r>
      <w:r w:rsidR="00B627B2" w:rsidRPr="00164147">
        <w:rPr>
          <w:sz w:val="26"/>
          <w:szCs w:val="26"/>
        </w:rPr>
        <w:tab/>
      </w:r>
      <w:r w:rsidR="00B627B2" w:rsidRPr="00164147">
        <w:rPr>
          <w:sz w:val="26"/>
          <w:szCs w:val="26"/>
        </w:rPr>
        <w:tab/>
      </w:r>
      <w:r w:rsidR="00B627B2" w:rsidRPr="00164147">
        <w:rPr>
          <w:sz w:val="26"/>
          <w:szCs w:val="26"/>
        </w:rPr>
        <w:tab/>
      </w:r>
      <w:r w:rsidR="00164147">
        <w:rPr>
          <w:sz w:val="26"/>
          <w:szCs w:val="26"/>
        </w:rPr>
        <w:t>Monostori Anikó</w:t>
      </w:r>
      <w:r w:rsidR="00164147" w:rsidRPr="00164147">
        <w:rPr>
          <w:b/>
          <w:sz w:val="26"/>
          <w:szCs w:val="26"/>
          <w:u w:val="single"/>
        </w:rPr>
        <w:t xml:space="preserve"> </w:t>
      </w:r>
    </w:p>
    <w:p w:rsidR="000D047F" w:rsidRPr="00164147" w:rsidRDefault="000D047F" w:rsidP="00164147">
      <w:pPr>
        <w:pStyle w:val="Nincstrkz"/>
        <w:spacing w:line="276" w:lineRule="auto"/>
        <w:jc w:val="both"/>
        <w:rPr>
          <w:sz w:val="26"/>
          <w:szCs w:val="26"/>
        </w:rPr>
      </w:pPr>
      <w:r w:rsidRPr="00164147">
        <w:rPr>
          <w:b/>
          <w:sz w:val="26"/>
          <w:szCs w:val="26"/>
          <w:u w:val="single"/>
        </w:rPr>
        <w:t>Adatvédelmi tisztviselő:</w:t>
      </w:r>
      <w:r w:rsidRPr="00164147">
        <w:rPr>
          <w:sz w:val="26"/>
          <w:szCs w:val="26"/>
        </w:rPr>
        <w:tab/>
      </w:r>
      <w:r w:rsidR="00612B37" w:rsidRPr="00164147">
        <w:rPr>
          <w:sz w:val="26"/>
          <w:szCs w:val="26"/>
        </w:rPr>
        <w:t>A vállalkozásnál</w:t>
      </w:r>
      <w:r w:rsidRPr="00164147">
        <w:rPr>
          <w:sz w:val="26"/>
          <w:szCs w:val="26"/>
        </w:rPr>
        <w:t xml:space="preserve"> nincs szükség adatvédelmi tisztviselő alkalmazására</w:t>
      </w:r>
    </w:p>
    <w:p w:rsidR="00682788" w:rsidRPr="00164147" w:rsidRDefault="00682788" w:rsidP="00603BEA">
      <w:pPr>
        <w:pStyle w:val="Nincstrkz"/>
        <w:spacing w:line="276" w:lineRule="auto"/>
        <w:jc w:val="both"/>
        <w:rPr>
          <w:sz w:val="26"/>
          <w:szCs w:val="26"/>
        </w:rPr>
      </w:pPr>
      <w:r w:rsidRPr="00164147">
        <w:rPr>
          <w:b/>
          <w:sz w:val="26"/>
          <w:szCs w:val="26"/>
          <w:u w:val="single"/>
        </w:rPr>
        <w:t>Telefonszám:</w:t>
      </w:r>
      <w:r w:rsidRPr="00164147">
        <w:rPr>
          <w:sz w:val="26"/>
          <w:szCs w:val="26"/>
        </w:rPr>
        <w:t xml:space="preserve"> </w:t>
      </w:r>
      <w:r w:rsidRPr="00164147">
        <w:rPr>
          <w:sz w:val="26"/>
          <w:szCs w:val="26"/>
        </w:rPr>
        <w:tab/>
      </w:r>
      <w:r w:rsidRPr="00164147">
        <w:rPr>
          <w:sz w:val="26"/>
          <w:szCs w:val="26"/>
        </w:rPr>
        <w:tab/>
      </w:r>
      <w:r w:rsidR="00B627B2" w:rsidRPr="00164147">
        <w:rPr>
          <w:sz w:val="26"/>
          <w:szCs w:val="26"/>
        </w:rPr>
        <w:tab/>
      </w:r>
      <w:r w:rsidR="00B627B2" w:rsidRPr="00164147">
        <w:rPr>
          <w:sz w:val="26"/>
          <w:szCs w:val="26"/>
        </w:rPr>
        <w:tab/>
      </w:r>
      <w:r w:rsidR="00B627B2" w:rsidRPr="00164147">
        <w:rPr>
          <w:sz w:val="26"/>
          <w:szCs w:val="26"/>
        </w:rPr>
        <w:tab/>
      </w:r>
      <w:r w:rsidR="00164147">
        <w:rPr>
          <w:sz w:val="26"/>
          <w:szCs w:val="26"/>
        </w:rPr>
        <w:t>+36 30 537 0690</w:t>
      </w:r>
    </w:p>
    <w:p w:rsidR="00682788" w:rsidRPr="00603BEA" w:rsidRDefault="00682788" w:rsidP="00603BEA">
      <w:pPr>
        <w:pStyle w:val="Nincstrkz"/>
        <w:spacing w:line="276" w:lineRule="auto"/>
        <w:jc w:val="both"/>
        <w:rPr>
          <w:sz w:val="26"/>
          <w:szCs w:val="26"/>
        </w:rPr>
      </w:pPr>
      <w:r w:rsidRPr="00164147">
        <w:rPr>
          <w:b/>
          <w:sz w:val="26"/>
          <w:szCs w:val="26"/>
          <w:u w:val="single"/>
        </w:rPr>
        <w:t>E-mail cím:</w:t>
      </w:r>
      <w:r w:rsidRPr="00164147">
        <w:rPr>
          <w:sz w:val="26"/>
          <w:szCs w:val="26"/>
        </w:rPr>
        <w:t xml:space="preserve"> </w:t>
      </w:r>
      <w:r w:rsidRPr="00164147">
        <w:rPr>
          <w:sz w:val="26"/>
          <w:szCs w:val="26"/>
        </w:rPr>
        <w:tab/>
      </w:r>
      <w:r w:rsidRPr="00164147">
        <w:rPr>
          <w:sz w:val="26"/>
          <w:szCs w:val="26"/>
        </w:rPr>
        <w:tab/>
      </w:r>
      <w:r w:rsidR="000D047F" w:rsidRPr="00164147">
        <w:rPr>
          <w:sz w:val="26"/>
          <w:szCs w:val="26"/>
        </w:rPr>
        <w:tab/>
      </w:r>
      <w:r w:rsidR="00B627B2" w:rsidRPr="00164147">
        <w:rPr>
          <w:sz w:val="26"/>
          <w:szCs w:val="26"/>
        </w:rPr>
        <w:tab/>
      </w:r>
      <w:r w:rsidR="00B627B2" w:rsidRPr="00164147">
        <w:rPr>
          <w:sz w:val="26"/>
          <w:szCs w:val="26"/>
        </w:rPr>
        <w:tab/>
      </w:r>
      <w:r w:rsidR="00B627B2" w:rsidRPr="00164147">
        <w:rPr>
          <w:sz w:val="26"/>
          <w:szCs w:val="26"/>
        </w:rPr>
        <w:tab/>
      </w:r>
      <w:r w:rsidR="00164147">
        <w:rPr>
          <w:sz w:val="26"/>
          <w:szCs w:val="26"/>
        </w:rPr>
        <w:t>aniko.monostori@gmail.com</w:t>
      </w:r>
    </w:p>
    <w:p w:rsidR="00682788" w:rsidRPr="00603BEA" w:rsidRDefault="00682788" w:rsidP="00603BEA">
      <w:pPr>
        <w:pStyle w:val="Nincstrkz"/>
        <w:spacing w:line="276" w:lineRule="auto"/>
        <w:jc w:val="both"/>
        <w:rPr>
          <w:sz w:val="26"/>
          <w:szCs w:val="26"/>
        </w:rPr>
      </w:pPr>
    </w:p>
    <w:p w:rsidR="00682788" w:rsidRPr="00603BEA" w:rsidRDefault="00A905EA" w:rsidP="00603BEA">
      <w:pPr>
        <w:pStyle w:val="Nincstrkz"/>
        <w:numPr>
          <w:ilvl w:val="0"/>
          <w:numId w:val="1"/>
        </w:numPr>
        <w:spacing w:line="276" w:lineRule="auto"/>
        <w:jc w:val="both"/>
        <w:rPr>
          <w:b/>
          <w:sz w:val="26"/>
          <w:szCs w:val="26"/>
          <w:u w:val="single"/>
        </w:rPr>
      </w:pPr>
      <w:r w:rsidRPr="00603BEA">
        <w:rPr>
          <w:b/>
          <w:sz w:val="26"/>
          <w:szCs w:val="26"/>
          <w:u w:val="single"/>
        </w:rPr>
        <w:t xml:space="preserve">Az Adatkezelési </w:t>
      </w:r>
      <w:r w:rsidR="00CB58CB">
        <w:rPr>
          <w:b/>
          <w:sz w:val="26"/>
          <w:szCs w:val="26"/>
          <w:u w:val="single"/>
        </w:rPr>
        <w:t>Tájékoztató</w:t>
      </w:r>
      <w:r w:rsidR="00682788" w:rsidRPr="00603BEA">
        <w:rPr>
          <w:b/>
          <w:sz w:val="26"/>
          <w:szCs w:val="26"/>
          <w:u w:val="single"/>
        </w:rPr>
        <w:t xml:space="preserve"> célja:</w:t>
      </w:r>
    </w:p>
    <w:p w:rsidR="00682788" w:rsidRPr="00603BEA" w:rsidRDefault="00682788" w:rsidP="00603BEA">
      <w:pPr>
        <w:pStyle w:val="Nincstrkz"/>
        <w:spacing w:line="276" w:lineRule="auto"/>
        <w:ind w:left="720"/>
        <w:jc w:val="both"/>
        <w:rPr>
          <w:sz w:val="26"/>
          <w:szCs w:val="26"/>
        </w:rPr>
      </w:pPr>
    </w:p>
    <w:p w:rsidR="00682788" w:rsidRPr="00603BEA" w:rsidRDefault="00B627B2" w:rsidP="00603BEA">
      <w:pPr>
        <w:pStyle w:val="Nincstrkz"/>
        <w:spacing w:line="276" w:lineRule="auto"/>
        <w:jc w:val="both"/>
        <w:rPr>
          <w:sz w:val="26"/>
          <w:szCs w:val="26"/>
        </w:rPr>
      </w:pPr>
      <w:r>
        <w:rPr>
          <w:sz w:val="26"/>
          <w:szCs w:val="26"/>
        </w:rPr>
        <w:t>Mint adatkezelő, magunkra nézve kötelezőnek ismerjük</w:t>
      </w:r>
      <w:r w:rsidR="00E73290" w:rsidRPr="00603BEA">
        <w:rPr>
          <w:sz w:val="26"/>
          <w:szCs w:val="26"/>
        </w:rPr>
        <w:t xml:space="preserve"> el jelen jogi közlemény tartalmát. </w:t>
      </w:r>
      <w:r w:rsidR="00A905EA" w:rsidRPr="00603BEA">
        <w:rPr>
          <w:sz w:val="26"/>
          <w:szCs w:val="26"/>
        </w:rPr>
        <w:t xml:space="preserve">Jelen Adatkezelési </w:t>
      </w:r>
      <w:r w:rsidR="00CB58CB">
        <w:rPr>
          <w:sz w:val="26"/>
          <w:szCs w:val="26"/>
        </w:rPr>
        <w:t>Tájékoztató</w:t>
      </w:r>
      <w:r w:rsidR="00682788" w:rsidRPr="00603BEA">
        <w:rPr>
          <w:sz w:val="26"/>
          <w:szCs w:val="26"/>
        </w:rPr>
        <w:t xml:space="preserve"> célja ügyfeleink, partnereink tájékoztatása személyes adataik kezelését illetően. Ezúton nyilatkozunk, hogy</w:t>
      </w:r>
      <w:r w:rsidR="00903CEE">
        <w:rPr>
          <w:sz w:val="26"/>
          <w:szCs w:val="26"/>
        </w:rPr>
        <w:t xml:space="preserve"> </w:t>
      </w:r>
      <w:r w:rsidR="00682788" w:rsidRPr="00603BEA">
        <w:rPr>
          <w:sz w:val="26"/>
          <w:szCs w:val="26"/>
        </w:rPr>
        <w:t>kizárólag a hatályos jogszabályok rendelkezéseivel összhangban, az adatkezelési és adatvédelmi rendelkezések előírá</w:t>
      </w:r>
      <w:r>
        <w:rPr>
          <w:sz w:val="26"/>
          <w:szCs w:val="26"/>
        </w:rPr>
        <w:t>sait szigorúan betartva végezzük</w:t>
      </w:r>
      <w:r w:rsidR="00682788" w:rsidRPr="00603BEA">
        <w:rPr>
          <w:sz w:val="26"/>
          <w:szCs w:val="26"/>
        </w:rPr>
        <w:t xml:space="preserve"> a személyes adatok kezelését, figyelembe véve a jogszerűség, tisztességes eljárás és átláthatóság, a célhoz kötöttség, adattakarékosság, pontosság, korlátozott tárolhatóság</w:t>
      </w:r>
      <w:r w:rsidR="00B03643" w:rsidRPr="00603BEA">
        <w:rPr>
          <w:sz w:val="26"/>
          <w:szCs w:val="26"/>
        </w:rPr>
        <w:t xml:space="preserve"> alapelveit.</w:t>
      </w:r>
    </w:p>
    <w:p w:rsidR="00011F19" w:rsidRDefault="00011F19" w:rsidP="00603BEA">
      <w:pPr>
        <w:pStyle w:val="Nincstrkz"/>
        <w:spacing w:line="276" w:lineRule="auto"/>
        <w:jc w:val="both"/>
        <w:rPr>
          <w:sz w:val="26"/>
          <w:szCs w:val="26"/>
        </w:rPr>
      </w:pPr>
    </w:p>
    <w:p w:rsidR="00B03643" w:rsidRDefault="004C0B4A" w:rsidP="00603BEA">
      <w:pPr>
        <w:pStyle w:val="Nincstrkz"/>
        <w:spacing w:line="276" w:lineRule="auto"/>
        <w:jc w:val="both"/>
        <w:rPr>
          <w:sz w:val="26"/>
          <w:szCs w:val="26"/>
        </w:rPr>
      </w:pPr>
      <w:r w:rsidRPr="00603BEA">
        <w:rPr>
          <w:sz w:val="26"/>
          <w:szCs w:val="26"/>
        </w:rPr>
        <w:t>Tájékoztatjuk, hogy megteszünk minden olyan technikai és szervezési intézkedést, hogy partnereink sze</w:t>
      </w:r>
      <w:r w:rsidR="00B6690A" w:rsidRPr="00603BEA">
        <w:rPr>
          <w:sz w:val="26"/>
          <w:szCs w:val="26"/>
        </w:rPr>
        <w:t>mélyes adatait biztonságos</w:t>
      </w:r>
      <w:r w:rsidRPr="00603BEA">
        <w:rPr>
          <w:sz w:val="26"/>
          <w:szCs w:val="26"/>
        </w:rPr>
        <w:t>, az Európai Parlament és a Tanács</w:t>
      </w:r>
      <w:r w:rsidR="00B6690A" w:rsidRPr="00603BEA">
        <w:rPr>
          <w:sz w:val="26"/>
          <w:szCs w:val="26"/>
        </w:rPr>
        <w:t xml:space="preserve"> (EU) 2016/679. rendelete </w:t>
      </w:r>
      <w:r w:rsidR="00A13B1C">
        <w:rPr>
          <w:sz w:val="26"/>
          <w:szCs w:val="26"/>
        </w:rPr>
        <w:t xml:space="preserve">(Általános Adatvédelmi Rendelet) </w:t>
      </w:r>
      <w:r w:rsidR="00B6690A" w:rsidRPr="00603BEA">
        <w:rPr>
          <w:sz w:val="26"/>
          <w:szCs w:val="26"/>
        </w:rPr>
        <w:t>által előírt módon kezeljük.</w:t>
      </w:r>
    </w:p>
    <w:p w:rsidR="00011F19" w:rsidRDefault="00011F19" w:rsidP="00603BEA">
      <w:pPr>
        <w:pStyle w:val="Nincstrkz"/>
        <w:spacing w:line="276" w:lineRule="auto"/>
        <w:jc w:val="both"/>
        <w:rPr>
          <w:sz w:val="26"/>
          <w:szCs w:val="26"/>
        </w:rPr>
      </w:pPr>
    </w:p>
    <w:p w:rsidR="00011F19" w:rsidRPr="00603BEA" w:rsidRDefault="00B627B2" w:rsidP="00603BEA">
      <w:pPr>
        <w:pStyle w:val="Nincstrkz"/>
        <w:spacing w:line="276" w:lineRule="auto"/>
        <w:jc w:val="both"/>
        <w:rPr>
          <w:sz w:val="26"/>
          <w:szCs w:val="26"/>
        </w:rPr>
      </w:pPr>
      <w:r>
        <w:rPr>
          <w:sz w:val="26"/>
          <w:szCs w:val="26"/>
        </w:rPr>
        <w:t>F</w:t>
      </w:r>
      <w:r w:rsidR="00011F19">
        <w:rPr>
          <w:sz w:val="26"/>
          <w:szCs w:val="26"/>
        </w:rPr>
        <w:t>entieknek megfelelve ala</w:t>
      </w:r>
      <w:r>
        <w:rPr>
          <w:sz w:val="26"/>
          <w:szCs w:val="26"/>
        </w:rPr>
        <w:t>kítottuk át hétköznapi tevékenységünket, dolgoztuk</w:t>
      </w:r>
      <w:r w:rsidR="00011F19">
        <w:rPr>
          <w:sz w:val="26"/>
          <w:szCs w:val="26"/>
        </w:rPr>
        <w:t xml:space="preserve"> ki</w:t>
      </w:r>
      <w:r>
        <w:rPr>
          <w:sz w:val="26"/>
          <w:szCs w:val="26"/>
        </w:rPr>
        <w:t xml:space="preserve"> </w:t>
      </w:r>
      <w:r w:rsidR="005175B4">
        <w:rPr>
          <w:sz w:val="26"/>
          <w:szCs w:val="26"/>
        </w:rPr>
        <w:t>szabályzat</w:t>
      </w:r>
      <w:r w:rsidR="00011F19">
        <w:rPr>
          <w:sz w:val="26"/>
          <w:szCs w:val="26"/>
        </w:rPr>
        <w:t>ai</w:t>
      </w:r>
      <w:r>
        <w:rPr>
          <w:sz w:val="26"/>
          <w:szCs w:val="26"/>
        </w:rPr>
        <w:t>nka</w:t>
      </w:r>
      <w:r w:rsidR="00011F19">
        <w:rPr>
          <w:sz w:val="26"/>
          <w:szCs w:val="26"/>
        </w:rPr>
        <w:t>t, nyilvántartásai</w:t>
      </w:r>
      <w:r>
        <w:rPr>
          <w:sz w:val="26"/>
          <w:szCs w:val="26"/>
        </w:rPr>
        <w:t>nka</w:t>
      </w:r>
      <w:r w:rsidR="00011F19">
        <w:rPr>
          <w:sz w:val="26"/>
          <w:szCs w:val="26"/>
        </w:rPr>
        <w:t>t, iratmintái</w:t>
      </w:r>
      <w:r>
        <w:rPr>
          <w:sz w:val="26"/>
          <w:szCs w:val="26"/>
        </w:rPr>
        <w:t>nka</w:t>
      </w:r>
      <w:r w:rsidR="00011F19">
        <w:rPr>
          <w:sz w:val="26"/>
          <w:szCs w:val="26"/>
        </w:rPr>
        <w:t xml:space="preserve">t, </w:t>
      </w:r>
      <w:r w:rsidR="00612F2C">
        <w:rPr>
          <w:sz w:val="26"/>
          <w:szCs w:val="26"/>
        </w:rPr>
        <w:t>tájékoztatói</w:t>
      </w:r>
      <w:r>
        <w:rPr>
          <w:sz w:val="26"/>
          <w:szCs w:val="26"/>
        </w:rPr>
        <w:t>nka</w:t>
      </w:r>
      <w:r w:rsidR="00612F2C">
        <w:rPr>
          <w:sz w:val="26"/>
          <w:szCs w:val="26"/>
        </w:rPr>
        <w:t>t</w:t>
      </w:r>
      <w:r w:rsidR="00011F19">
        <w:rPr>
          <w:sz w:val="26"/>
          <w:szCs w:val="26"/>
        </w:rPr>
        <w:t xml:space="preserve">. </w:t>
      </w:r>
    </w:p>
    <w:p w:rsidR="00011F19" w:rsidRDefault="00011F19" w:rsidP="00603BEA">
      <w:pPr>
        <w:pStyle w:val="Nincstrkz"/>
        <w:spacing w:line="276" w:lineRule="auto"/>
        <w:jc w:val="both"/>
        <w:rPr>
          <w:sz w:val="26"/>
          <w:szCs w:val="26"/>
        </w:rPr>
      </w:pPr>
    </w:p>
    <w:p w:rsidR="00E73290" w:rsidRPr="00603BEA" w:rsidRDefault="00B627B2" w:rsidP="00603BEA">
      <w:pPr>
        <w:pStyle w:val="Nincstrkz"/>
        <w:spacing w:line="276" w:lineRule="auto"/>
        <w:jc w:val="both"/>
        <w:rPr>
          <w:sz w:val="26"/>
          <w:szCs w:val="26"/>
        </w:rPr>
      </w:pPr>
      <w:r>
        <w:rPr>
          <w:sz w:val="26"/>
          <w:szCs w:val="26"/>
        </w:rPr>
        <w:t>Az adatkezelésünkkel</w:t>
      </w:r>
      <w:r w:rsidR="00E73290" w:rsidRPr="00603BEA">
        <w:rPr>
          <w:sz w:val="26"/>
          <w:szCs w:val="26"/>
        </w:rPr>
        <w:t xml:space="preserve"> kapcsolatosan felmerülő adatvédelmi ir</w:t>
      </w:r>
      <w:r>
        <w:rPr>
          <w:sz w:val="26"/>
          <w:szCs w:val="26"/>
        </w:rPr>
        <w:t>ányelvek folyamatosan elérhetők székhelyünkön és weboldalunkon</w:t>
      </w:r>
      <w:r w:rsidR="0021471E" w:rsidRPr="00603BEA">
        <w:rPr>
          <w:sz w:val="26"/>
          <w:szCs w:val="26"/>
        </w:rPr>
        <w:t xml:space="preserve">. </w:t>
      </w:r>
      <w:r>
        <w:rPr>
          <w:sz w:val="26"/>
          <w:szCs w:val="26"/>
        </w:rPr>
        <w:t>Fenntartjuk</w:t>
      </w:r>
      <w:r w:rsidR="00E73290" w:rsidRPr="00603BEA">
        <w:rPr>
          <w:sz w:val="26"/>
          <w:szCs w:val="26"/>
        </w:rPr>
        <w:t xml:space="preserve"> m</w:t>
      </w:r>
      <w:r>
        <w:rPr>
          <w:sz w:val="26"/>
          <w:szCs w:val="26"/>
        </w:rPr>
        <w:t>agunknak</w:t>
      </w:r>
      <w:r w:rsidR="00A905EA" w:rsidRPr="00603BEA">
        <w:rPr>
          <w:sz w:val="26"/>
          <w:szCs w:val="26"/>
        </w:rPr>
        <w:t xml:space="preserve"> a jogot jelen </w:t>
      </w:r>
      <w:r w:rsidR="00CB58CB">
        <w:rPr>
          <w:sz w:val="26"/>
          <w:szCs w:val="26"/>
        </w:rPr>
        <w:t>tájékoztató</w:t>
      </w:r>
      <w:r w:rsidR="00E73290" w:rsidRPr="00603BEA">
        <w:rPr>
          <w:sz w:val="26"/>
          <w:szCs w:val="26"/>
        </w:rPr>
        <w:t xml:space="preserve"> bármikori megváltoztatására. Természetesen az esetleges vál</w:t>
      </w:r>
      <w:r>
        <w:rPr>
          <w:sz w:val="26"/>
          <w:szCs w:val="26"/>
        </w:rPr>
        <w:t>tozásokról kellő időben értesítjük közönségünket</w:t>
      </w:r>
      <w:r w:rsidR="00E73290" w:rsidRPr="00603BEA">
        <w:rPr>
          <w:sz w:val="26"/>
          <w:szCs w:val="26"/>
        </w:rPr>
        <w:t xml:space="preserve">. </w:t>
      </w:r>
    </w:p>
    <w:p w:rsidR="00E73290" w:rsidRPr="00603BEA" w:rsidRDefault="00E73290" w:rsidP="00603BEA">
      <w:pPr>
        <w:pStyle w:val="Nincstrkz"/>
        <w:spacing w:line="276" w:lineRule="auto"/>
        <w:jc w:val="both"/>
        <w:rPr>
          <w:sz w:val="26"/>
          <w:szCs w:val="26"/>
        </w:rPr>
      </w:pPr>
    </w:p>
    <w:p w:rsidR="00E73290" w:rsidRPr="00603BEA" w:rsidRDefault="00B627B2" w:rsidP="00603BEA">
      <w:pPr>
        <w:pStyle w:val="Nincstrkz"/>
        <w:spacing w:line="276" w:lineRule="auto"/>
        <w:jc w:val="both"/>
        <w:rPr>
          <w:sz w:val="26"/>
          <w:szCs w:val="26"/>
        </w:rPr>
      </w:pPr>
      <w:r>
        <w:rPr>
          <w:sz w:val="26"/>
          <w:szCs w:val="26"/>
        </w:rPr>
        <w:lastRenderedPageBreak/>
        <w:t xml:space="preserve">Elkötelezettek vagyunk </w:t>
      </w:r>
      <w:r w:rsidR="00E73290" w:rsidRPr="00603BEA">
        <w:rPr>
          <w:sz w:val="26"/>
          <w:szCs w:val="26"/>
        </w:rPr>
        <w:t>ügyfelei</w:t>
      </w:r>
      <w:r>
        <w:rPr>
          <w:sz w:val="26"/>
          <w:szCs w:val="26"/>
        </w:rPr>
        <w:t>nk</w:t>
      </w:r>
      <w:r w:rsidR="00E73290" w:rsidRPr="00603BEA">
        <w:rPr>
          <w:sz w:val="26"/>
          <w:szCs w:val="26"/>
        </w:rPr>
        <w:t xml:space="preserve"> és partnerei</w:t>
      </w:r>
      <w:r>
        <w:rPr>
          <w:sz w:val="26"/>
          <w:szCs w:val="26"/>
        </w:rPr>
        <w:t>nk</w:t>
      </w:r>
      <w:r w:rsidR="00E73290" w:rsidRPr="00603BEA">
        <w:rPr>
          <w:sz w:val="26"/>
          <w:szCs w:val="26"/>
        </w:rPr>
        <w:t xml:space="preserve"> személyes adatainak védelm</w:t>
      </w:r>
      <w:r>
        <w:rPr>
          <w:sz w:val="26"/>
          <w:szCs w:val="26"/>
        </w:rPr>
        <w:t>ében, kiemelten fontosnak tartjuk</w:t>
      </w:r>
      <w:r w:rsidR="00E73290" w:rsidRPr="00603BEA">
        <w:rPr>
          <w:sz w:val="26"/>
          <w:szCs w:val="26"/>
        </w:rPr>
        <w:t xml:space="preserve"> ügyfelei</w:t>
      </w:r>
      <w:r>
        <w:rPr>
          <w:sz w:val="26"/>
          <w:szCs w:val="26"/>
        </w:rPr>
        <w:t>nk</w:t>
      </w:r>
      <w:r w:rsidR="00E73290" w:rsidRPr="00603BEA">
        <w:rPr>
          <w:sz w:val="26"/>
          <w:szCs w:val="26"/>
        </w:rPr>
        <w:t xml:space="preserve"> információs önrendelkezési jogának tisztel</w:t>
      </w:r>
      <w:r w:rsidR="00034AEB" w:rsidRPr="00603BEA">
        <w:rPr>
          <w:sz w:val="26"/>
          <w:szCs w:val="26"/>
        </w:rPr>
        <w:t>etben tartását.</w:t>
      </w:r>
      <w:r w:rsidR="00A05451">
        <w:rPr>
          <w:sz w:val="26"/>
          <w:szCs w:val="26"/>
        </w:rPr>
        <w:t xml:space="preserve"> </w:t>
      </w:r>
      <w:r>
        <w:rPr>
          <w:sz w:val="26"/>
          <w:szCs w:val="26"/>
        </w:rPr>
        <w:t>A</w:t>
      </w:r>
      <w:r w:rsidR="00E73290" w:rsidRPr="00603BEA">
        <w:rPr>
          <w:sz w:val="26"/>
          <w:szCs w:val="26"/>
        </w:rPr>
        <w:t xml:space="preserve"> szem</w:t>
      </w:r>
      <w:r>
        <w:rPr>
          <w:sz w:val="26"/>
          <w:szCs w:val="26"/>
        </w:rPr>
        <w:t>élyes adatokat bizalmasan kezeljük</w:t>
      </w:r>
      <w:r w:rsidR="00E73290" w:rsidRPr="00603BEA">
        <w:rPr>
          <w:sz w:val="26"/>
          <w:szCs w:val="26"/>
        </w:rPr>
        <w:t>, és megtesz</w:t>
      </w:r>
      <w:r>
        <w:rPr>
          <w:sz w:val="26"/>
          <w:szCs w:val="26"/>
        </w:rPr>
        <w:t>ünk</w:t>
      </w:r>
      <w:r w:rsidR="00E73290" w:rsidRPr="00603BEA">
        <w:rPr>
          <w:sz w:val="26"/>
          <w:szCs w:val="26"/>
        </w:rPr>
        <w:t xml:space="preserve"> minden olyan biztonsági, technikai és szervezési intézkedést, mely az adatok biztonságát garantálja. </w:t>
      </w:r>
      <w:r>
        <w:rPr>
          <w:sz w:val="26"/>
          <w:szCs w:val="26"/>
        </w:rPr>
        <w:t>Az alábbiakban ismertetjük adatkezelési gyakorlatunkat</w:t>
      </w:r>
      <w:r w:rsidR="00E73290" w:rsidRPr="00603BEA">
        <w:rPr>
          <w:sz w:val="26"/>
          <w:szCs w:val="26"/>
        </w:rPr>
        <w:t>.</w:t>
      </w:r>
    </w:p>
    <w:p w:rsidR="00B6690A" w:rsidRDefault="00B6690A" w:rsidP="00603BEA">
      <w:pPr>
        <w:pStyle w:val="Nincstrkz"/>
        <w:spacing w:line="276" w:lineRule="auto"/>
        <w:jc w:val="both"/>
        <w:rPr>
          <w:sz w:val="26"/>
          <w:szCs w:val="26"/>
        </w:rPr>
      </w:pPr>
    </w:p>
    <w:p w:rsidR="00987317" w:rsidRPr="00CC54DB" w:rsidRDefault="00987317" w:rsidP="00987317">
      <w:pPr>
        <w:pStyle w:val="Nincstrkz"/>
        <w:numPr>
          <w:ilvl w:val="0"/>
          <w:numId w:val="1"/>
        </w:numPr>
        <w:spacing w:line="276" w:lineRule="auto"/>
        <w:jc w:val="both"/>
        <w:rPr>
          <w:b/>
          <w:sz w:val="26"/>
          <w:szCs w:val="26"/>
          <w:u w:val="single"/>
        </w:rPr>
      </w:pPr>
      <w:r w:rsidRPr="00CC54DB">
        <w:rPr>
          <w:b/>
          <w:sz w:val="26"/>
          <w:szCs w:val="26"/>
          <w:u w:val="single"/>
        </w:rPr>
        <w:t>A</w:t>
      </w:r>
      <w:r w:rsidR="00A13B1C">
        <w:rPr>
          <w:b/>
          <w:sz w:val="26"/>
          <w:szCs w:val="26"/>
          <w:u w:val="single"/>
        </w:rPr>
        <w:t>z Adatkezelési</w:t>
      </w:r>
      <w:r w:rsidRPr="00CC54DB">
        <w:rPr>
          <w:b/>
          <w:sz w:val="26"/>
          <w:szCs w:val="26"/>
          <w:u w:val="single"/>
        </w:rPr>
        <w:t xml:space="preserve"> </w:t>
      </w:r>
      <w:r w:rsidR="00CB58CB">
        <w:rPr>
          <w:b/>
          <w:sz w:val="26"/>
          <w:szCs w:val="26"/>
          <w:u w:val="single"/>
        </w:rPr>
        <w:t>Tájékoztató</w:t>
      </w:r>
      <w:r w:rsidRPr="00CC54DB">
        <w:rPr>
          <w:b/>
          <w:sz w:val="26"/>
          <w:szCs w:val="26"/>
          <w:u w:val="single"/>
        </w:rPr>
        <w:t xml:space="preserve"> személyi, tár</w:t>
      </w:r>
      <w:r w:rsidR="00CC54DB" w:rsidRPr="00CC54DB">
        <w:rPr>
          <w:b/>
          <w:sz w:val="26"/>
          <w:szCs w:val="26"/>
          <w:u w:val="single"/>
        </w:rPr>
        <w:t>gyi és id</w:t>
      </w:r>
      <w:r w:rsidRPr="00CC54DB">
        <w:rPr>
          <w:b/>
          <w:sz w:val="26"/>
          <w:szCs w:val="26"/>
          <w:u w:val="single"/>
        </w:rPr>
        <w:t>őbeli hatálya:</w:t>
      </w:r>
    </w:p>
    <w:p w:rsidR="00987317" w:rsidRDefault="00987317" w:rsidP="00987317">
      <w:pPr>
        <w:pStyle w:val="Nincstrkz"/>
        <w:spacing w:line="276" w:lineRule="auto"/>
        <w:jc w:val="both"/>
        <w:rPr>
          <w:sz w:val="26"/>
          <w:szCs w:val="26"/>
        </w:rPr>
      </w:pPr>
    </w:p>
    <w:p w:rsidR="00987317" w:rsidRDefault="00987317" w:rsidP="00987317">
      <w:pPr>
        <w:pStyle w:val="Nincstrkz"/>
        <w:spacing w:line="276" w:lineRule="auto"/>
        <w:jc w:val="both"/>
        <w:rPr>
          <w:sz w:val="26"/>
          <w:szCs w:val="26"/>
        </w:rPr>
      </w:pPr>
      <w:r>
        <w:rPr>
          <w:sz w:val="26"/>
          <w:szCs w:val="26"/>
        </w:rPr>
        <w:t xml:space="preserve">A </w:t>
      </w:r>
      <w:r w:rsidR="00A13B1C">
        <w:rPr>
          <w:sz w:val="26"/>
          <w:szCs w:val="26"/>
        </w:rPr>
        <w:t xml:space="preserve">jelen Adatkezelési </w:t>
      </w:r>
      <w:r w:rsidR="00CB58CB">
        <w:rPr>
          <w:sz w:val="26"/>
          <w:szCs w:val="26"/>
        </w:rPr>
        <w:t>Tájékoztató</w:t>
      </w:r>
      <w:r>
        <w:rPr>
          <w:sz w:val="26"/>
          <w:szCs w:val="26"/>
        </w:rPr>
        <w:t xml:space="preserve"> személyi hatálya kiterjed az </w:t>
      </w:r>
      <w:r w:rsidR="00A13B1C" w:rsidRPr="00164147">
        <w:rPr>
          <w:sz w:val="26"/>
          <w:szCs w:val="26"/>
        </w:rPr>
        <w:t>egyéni vállalkozóra</w:t>
      </w:r>
      <w:r w:rsidRPr="00164147">
        <w:rPr>
          <w:sz w:val="26"/>
          <w:szCs w:val="26"/>
        </w:rPr>
        <w:t>,</w:t>
      </w:r>
      <w:r>
        <w:rPr>
          <w:sz w:val="26"/>
          <w:szCs w:val="26"/>
        </w:rPr>
        <w:t xml:space="preserve"> </w:t>
      </w:r>
      <w:r w:rsidR="00A13B1C">
        <w:rPr>
          <w:sz w:val="26"/>
          <w:szCs w:val="26"/>
        </w:rPr>
        <w:t xml:space="preserve">valamint </w:t>
      </w:r>
      <w:r>
        <w:rPr>
          <w:sz w:val="26"/>
          <w:szCs w:val="26"/>
        </w:rPr>
        <w:t xml:space="preserve">azon természetes személyekre, akik adatait a jelen </w:t>
      </w:r>
      <w:r w:rsidR="00CB58CB">
        <w:rPr>
          <w:sz w:val="26"/>
          <w:szCs w:val="26"/>
        </w:rPr>
        <w:t>Tájékoztató</w:t>
      </w:r>
      <w:r>
        <w:rPr>
          <w:sz w:val="26"/>
          <w:szCs w:val="26"/>
        </w:rPr>
        <w:t xml:space="preserve"> hatálya alá tartozó adatkezelések tartalmazzák, továbbá azon személyekre, akik jogait vagy jogos érdekeit az adatkezelés érinti.</w:t>
      </w:r>
    </w:p>
    <w:p w:rsidR="00CC54DB" w:rsidRDefault="00CC54DB" w:rsidP="00987317">
      <w:pPr>
        <w:pStyle w:val="Nincstrkz"/>
        <w:spacing w:line="276" w:lineRule="auto"/>
        <w:jc w:val="both"/>
        <w:rPr>
          <w:sz w:val="26"/>
          <w:szCs w:val="26"/>
        </w:rPr>
      </w:pPr>
    </w:p>
    <w:p w:rsidR="00CC54DB" w:rsidRDefault="00CC54DB" w:rsidP="00987317">
      <w:pPr>
        <w:pStyle w:val="Nincstrkz"/>
        <w:spacing w:line="276" w:lineRule="auto"/>
        <w:jc w:val="both"/>
        <w:rPr>
          <w:sz w:val="26"/>
          <w:szCs w:val="26"/>
        </w:rPr>
      </w:pPr>
      <w:r>
        <w:rPr>
          <w:sz w:val="26"/>
          <w:szCs w:val="26"/>
        </w:rPr>
        <w:t xml:space="preserve">A </w:t>
      </w:r>
      <w:r w:rsidR="00CB58CB">
        <w:rPr>
          <w:sz w:val="26"/>
          <w:szCs w:val="26"/>
        </w:rPr>
        <w:t>Tájékoztató</w:t>
      </w:r>
      <w:r>
        <w:rPr>
          <w:sz w:val="26"/>
          <w:szCs w:val="26"/>
        </w:rPr>
        <w:t xml:space="preserve"> tá</w:t>
      </w:r>
      <w:r w:rsidR="00163B8D">
        <w:rPr>
          <w:sz w:val="26"/>
          <w:szCs w:val="26"/>
        </w:rPr>
        <w:t xml:space="preserve">rgyi hatálya kiterjed </w:t>
      </w:r>
      <w:r w:rsidR="00163B8D" w:rsidRPr="00164147">
        <w:rPr>
          <w:sz w:val="26"/>
          <w:szCs w:val="26"/>
        </w:rPr>
        <w:t xml:space="preserve">a </w:t>
      </w:r>
      <w:r w:rsidRPr="00164147">
        <w:rPr>
          <w:sz w:val="26"/>
          <w:szCs w:val="26"/>
        </w:rPr>
        <w:t>vállalkozó</w:t>
      </w:r>
      <w:r w:rsidR="00164147">
        <w:rPr>
          <w:sz w:val="26"/>
          <w:szCs w:val="26"/>
        </w:rPr>
        <w:t xml:space="preserve"> </w:t>
      </w:r>
      <w:r>
        <w:rPr>
          <w:sz w:val="26"/>
          <w:szCs w:val="26"/>
        </w:rPr>
        <w:t>tevékenysége során felmerülő összes adatkezelésre.</w:t>
      </w:r>
    </w:p>
    <w:p w:rsidR="00987317" w:rsidRDefault="00987317" w:rsidP="00987317">
      <w:pPr>
        <w:pStyle w:val="Nincstrkz"/>
        <w:spacing w:line="276" w:lineRule="auto"/>
        <w:jc w:val="both"/>
        <w:rPr>
          <w:sz w:val="26"/>
          <w:szCs w:val="26"/>
        </w:rPr>
      </w:pPr>
    </w:p>
    <w:p w:rsidR="005F3E35" w:rsidRDefault="00CC54DB" w:rsidP="00603BEA">
      <w:pPr>
        <w:pStyle w:val="Nincstrkz"/>
        <w:spacing w:line="276" w:lineRule="auto"/>
        <w:jc w:val="both"/>
        <w:rPr>
          <w:sz w:val="26"/>
          <w:szCs w:val="26"/>
        </w:rPr>
      </w:pPr>
      <w:r>
        <w:rPr>
          <w:sz w:val="26"/>
          <w:szCs w:val="26"/>
        </w:rPr>
        <w:t xml:space="preserve">Jelen </w:t>
      </w:r>
      <w:r w:rsidR="00CB58CB">
        <w:rPr>
          <w:sz w:val="26"/>
          <w:szCs w:val="26"/>
        </w:rPr>
        <w:t>Tájékoztató</w:t>
      </w:r>
      <w:r>
        <w:rPr>
          <w:sz w:val="26"/>
          <w:szCs w:val="26"/>
        </w:rPr>
        <w:t xml:space="preserve"> a jóváhagyás napján lép érvénybe, további rendelkezésig, határozatlan ideig hatályos.</w:t>
      </w:r>
    </w:p>
    <w:p w:rsidR="00CC54DB" w:rsidRDefault="00CC54DB" w:rsidP="00603BEA">
      <w:pPr>
        <w:pStyle w:val="Nincstrkz"/>
        <w:spacing w:line="276" w:lineRule="auto"/>
        <w:jc w:val="both"/>
        <w:rPr>
          <w:sz w:val="26"/>
          <w:szCs w:val="26"/>
        </w:rPr>
      </w:pPr>
    </w:p>
    <w:p w:rsidR="00B03643" w:rsidRPr="00603BEA" w:rsidRDefault="00853AF2" w:rsidP="00603BEA">
      <w:pPr>
        <w:pStyle w:val="Nincstrkz"/>
        <w:numPr>
          <w:ilvl w:val="0"/>
          <w:numId w:val="1"/>
        </w:numPr>
        <w:spacing w:line="276" w:lineRule="auto"/>
        <w:jc w:val="both"/>
        <w:rPr>
          <w:b/>
          <w:sz w:val="26"/>
          <w:szCs w:val="26"/>
          <w:u w:val="single"/>
        </w:rPr>
      </w:pPr>
      <w:r w:rsidRPr="00603BEA">
        <w:rPr>
          <w:b/>
          <w:sz w:val="26"/>
          <w:szCs w:val="26"/>
          <w:u w:val="single"/>
        </w:rPr>
        <w:t>Fontosabb f</w:t>
      </w:r>
      <w:r w:rsidR="00B03643" w:rsidRPr="00603BEA">
        <w:rPr>
          <w:b/>
          <w:sz w:val="26"/>
          <w:szCs w:val="26"/>
          <w:u w:val="single"/>
        </w:rPr>
        <w:t>ogalom meghatározások:</w:t>
      </w:r>
    </w:p>
    <w:p w:rsidR="00B03643" w:rsidRPr="00603BEA" w:rsidRDefault="00B03643" w:rsidP="00603BEA">
      <w:pPr>
        <w:pStyle w:val="Nincstrkz"/>
        <w:spacing w:line="276" w:lineRule="auto"/>
        <w:jc w:val="both"/>
        <w:rPr>
          <w:sz w:val="26"/>
          <w:szCs w:val="26"/>
        </w:rPr>
      </w:pPr>
    </w:p>
    <w:p w:rsidR="00B03643" w:rsidRPr="00603BEA" w:rsidRDefault="00B03643" w:rsidP="00603BEA">
      <w:pPr>
        <w:pStyle w:val="Nincstrkz"/>
        <w:spacing w:line="276" w:lineRule="auto"/>
        <w:jc w:val="both"/>
        <w:rPr>
          <w:sz w:val="26"/>
          <w:szCs w:val="26"/>
        </w:rPr>
      </w:pPr>
      <w:r w:rsidRPr="00603BEA">
        <w:rPr>
          <w:sz w:val="26"/>
          <w:szCs w:val="26"/>
          <w:u w:val="single"/>
        </w:rPr>
        <w:t>Személyes adat:</w:t>
      </w:r>
      <w:r w:rsidRPr="00603BEA">
        <w:rPr>
          <w:sz w:val="26"/>
          <w:szCs w:val="26"/>
        </w:rPr>
        <w:t xml:space="preserve"> azonosított vagy azonosítható természetes személyre vonatkozó bármely információ.</w:t>
      </w:r>
    </w:p>
    <w:p w:rsidR="00B03643" w:rsidRPr="00603BEA" w:rsidRDefault="00B03643" w:rsidP="00603BEA">
      <w:pPr>
        <w:pStyle w:val="Nincstrkz"/>
        <w:spacing w:line="276" w:lineRule="auto"/>
        <w:jc w:val="both"/>
        <w:rPr>
          <w:sz w:val="26"/>
          <w:szCs w:val="26"/>
        </w:rPr>
      </w:pPr>
    </w:p>
    <w:p w:rsidR="00B03643" w:rsidRPr="00603BEA" w:rsidRDefault="00B03643" w:rsidP="00603BEA">
      <w:pPr>
        <w:pStyle w:val="Nincstrkz"/>
        <w:spacing w:line="276" w:lineRule="auto"/>
        <w:jc w:val="both"/>
        <w:rPr>
          <w:sz w:val="26"/>
          <w:szCs w:val="26"/>
        </w:rPr>
      </w:pPr>
      <w:r w:rsidRPr="00603BEA">
        <w:rPr>
          <w:sz w:val="26"/>
          <w:szCs w:val="26"/>
          <w:u w:val="single"/>
        </w:rPr>
        <w:t>Adatkezelés:</w:t>
      </w:r>
      <w:r w:rsidRPr="00603BEA">
        <w:rPr>
          <w:sz w:val="26"/>
          <w:szCs w:val="26"/>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w:t>
      </w:r>
      <w:r w:rsidR="00A905EA" w:rsidRPr="00603BEA">
        <w:rPr>
          <w:sz w:val="26"/>
          <w:szCs w:val="26"/>
        </w:rPr>
        <w:t>etekintés, felhasználás, közlés-</w:t>
      </w:r>
      <w:r w:rsidRPr="00603BEA">
        <w:rPr>
          <w:sz w:val="26"/>
          <w:szCs w:val="26"/>
        </w:rPr>
        <w:t>továbbítás, terjesztés vagy egyéb módon történő hozzáférhetővé tétel útján, összehangolás vagy összekapcsolás, korlátozás, illetve megsemmisítés.</w:t>
      </w:r>
    </w:p>
    <w:p w:rsidR="00B03643" w:rsidRPr="00603BEA" w:rsidRDefault="00B03643" w:rsidP="00603BEA">
      <w:pPr>
        <w:pStyle w:val="Nincstrkz"/>
        <w:spacing w:line="276" w:lineRule="auto"/>
        <w:jc w:val="both"/>
        <w:rPr>
          <w:sz w:val="26"/>
          <w:szCs w:val="26"/>
        </w:rPr>
      </w:pPr>
    </w:p>
    <w:p w:rsidR="00B03643" w:rsidRPr="00603BEA" w:rsidRDefault="00B03643" w:rsidP="00603BEA">
      <w:pPr>
        <w:pStyle w:val="Nincstrkz"/>
        <w:spacing w:line="276" w:lineRule="auto"/>
        <w:jc w:val="both"/>
        <w:rPr>
          <w:sz w:val="26"/>
          <w:szCs w:val="26"/>
        </w:rPr>
      </w:pPr>
      <w:r w:rsidRPr="00603BEA">
        <w:rPr>
          <w:sz w:val="26"/>
          <w:szCs w:val="26"/>
          <w:u w:val="single"/>
        </w:rPr>
        <w:t>Adatkezelő:</w:t>
      </w:r>
      <w:r w:rsidRPr="00603BEA">
        <w:rPr>
          <w:sz w:val="26"/>
          <w:szCs w:val="26"/>
        </w:rPr>
        <w:t xml:space="preserve"> az a természetes vagy jogi személy, közhatalmi szerv, ügynökség vagy bármely egyéb szerv, amely a személyes adatok kezelésének céljait és eszközeit önállóan vagy másokkal együtt meghatározza.</w:t>
      </w:r>
    </w:p>
    <w:p w:rsidR="00A905EA" w:rsidRPr="00603BEA" w:rsidRDefault="00A905EA" w:rsidP="00603BEA">
      <w:pPr>
        <w:pStyle w:val="Nincstrkz"/>
        <w:spacing w:line="276" w:lineRule="auto"/>
        <w:jc w:val="both"/>
        <w:rPr>
          <w:sz w:val="26"/>
          <w:szCs w:val="26"/>
        </w:rPr>
      </w:pPr>
    </w:p>
    <w:p w:rsidR="00A905EA" w:rsidRPr="00603BEA" w:rsidRDefault="00A905EA" w:rsidP="00603BEA">
      <w:pPr>
        <w:pStyle w:val="Nincstrkz"/>
        <w:spacing w:line="276" w:lineRule="auto"/>
        <w:jc w:val="both"/>
        <w:rPr>
          <w:sz w:val="26"/>
          <w:szCs w:val="26"/>
        </w:rPr>
      </w:pPr>
      <w:r w:rsidRPr="00603BEA">
        <w:rPr>
          <w:sz w:val="26"/>
          <w:szCs w:val="26"/>
          <w:u w:val="single"/>
        </w:rPr>
        <w:t>Adatfeldolgozó:</w:t>
      </w:r>
      <w:r w:rsidRPr="00603BEA">
        <w:rPr>
          <w:sz w:val="26"/>
          <w:szCs w:val="26"/>
        </w:rPr>
        <w:t xml:space="preserve"> az a természetes személy vagy jogi személy, közhatalmi szerv, ügynökség, vagy bármely egyéb szerv, amely az adatkezelő nevében személyes adatokat kezel.</w:t>
      </w:r>
    </w:p>
    <w:p w:rsidR="00A905EA" w:rsidRPr="00603BEA" w:rsidRDefault="00A905EA" w:rsidP="00603BEA">
      <w:pPr>
        <w:pStyle w:val="Nincstrkz"/>
        <w:spacing w:line="276" w:lineRule="auto"/>
        <w:jc w:val="both"/>
        <w:rPr>
          <w:sz w:val="26"/>
          <w:szCs w:val="26"/>
        </w:rPr>
      </w:pPr>
    </w:p>
    <w:p w:rsidR="00A905EA" w:rsidRDefault="00A905EA" w:rsidP="00603BEA">
      <w:pPr>
        <w:pStyle w:val="Nincstrkz"/>
        <w:spacing w:line="276" w:lineRule="auto"/>
        <w:jc w:val="both"/>
        <w:rPr>
          <w:sz w:val="26"/>
          <w:szCs w:val="26"/>
        </w:rPr>
      </w:pPr>
      <w:r w:rsidRPr="00603BEA">
        <w:rPr>
          <w:sz w:val="26"/>
          <w:szCs w:val="26"/>
          <w:u w:val="single"/>
        </w:rPr>
        <w:t>Harmadik fél:</w:t>
      </w:r>
      <w:r w:rsidRPr="00603BEA">
        <w:rPr>
          <w:sz w:val="26"/>
          <w:szCs w:val="26"/>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987317" w:rsidRPr="00603BEA" w:rsidRDefault="00987317" w:rsidP="00603BEA">
      <w:pPr>
        <w:pStyle w:val="Nincstrkz"/>
        <w:spacing w:line="276" w:lineRule="auto"/>
        <w:jc w:val="both"/>
        <w:rPr>
          <w:sz w:val="26"/>
          <w:szCs w:val="26"/>
        </w:rPr>
      </w:pPr>
    </w:p>
    <w:p w:rsidR="00A905EA" w:rsidRPr="00603BEA" w:rsidRDefault="00A905EA" w:rsidP="00603BEA">
      <w:pPr>
        <w:pStyle w:val="Nincstrkz"/>
        <w:spacing w:line="276" w:lineRule="auto"/>
        <w:jc w:val="both"/>
        <w:rPr>
          <w:sz w:val="26"/>
          <w:szCs w:val="26"/>
        </w:rPr>
      </w:pPr>
      <w:r w:rsidRPr="00603BEA">
        <w:rPr>
          <w:sz w:val="26"/>
          <w:szCs w:val="26"/>
          <w:u w:val="single"/>
        </w:rPr>
        <w:t>Adatvédelmi incidens:</w:t>
      </w:r>
      <w:r w:rsidRPr="00603BEA">
        <w:rPr>
          <w:sz w:val="26"/>
          <w:szCs w:val="26"/>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5F3E35" w:rsidRPr="00603BEA" w:rsidRDefault="005F3E35" w:rsidP="00603BEA">
      <w:pPr>
        <w:pStyle w:val="Nincstrkz"/>
        <w:spacing w:line="276" w:lineRule="auto"/>
        <w:jc w:val="both"/>
        <w:rPr>
          <w:sz w:val="26"/>
          <w:szCs w:val="26"/>
        </w:rPr>
      </w:pPr>
    </w:p>
    <w:p w:rsidR="00B03643" w:rsidRPr="00603BEA" w:rsidRDefault="00B03643" w:rsidP="00603BEA">
      <w:pPr>
        <w:pStyle w:val="Nincstrkz"/>
        <w:numPr>
          <w:ilvl w:val="0"/>
          <w:numId w:val="1"/>
        </w:numPr>
        <w:spacing w:line="276" w:lineRule="auto"/>
        <w:jc w:val="both"/>
        <w:rPr>
          <w:b/>
          <w:sz w:val="26"/>
          <w:szCs w:val="26"/>
          <w:u w:val="single"/>
        </w:rPr>
      </w:pPr>
      <w:r w:rsidRPr="00603BEA">
        <w:rPr>
          <w:b/>
          <w:sz w:val="26"/>
          <w:szCs w:val="26"/>
          <w:u w:val="single"/>
        </w:rPr>
        <w:t xml:space="preserve">Jogszerű adatkezelés </w:t>
      </w:r>
      <w:r w:rsidR="00A05451">
        <w:rPr>
          <w:b/>
          <w:sz w:val="26"/>
          <w:szCs w:val="26"/>
          <w:u w:val="single"/>
        </w:rPr>
        <w:t xml:space="preserve">a </w:t>
      </w:r>
      <w:r w:rsidR="00A05451" w:rsidRPr="00164147">
        <w:rPr>
          <w:b/>
          <w:sz w:val="26"/>
          <w:szCs w:val="26"/>
          <w:u w:val="single"/>
        </w:rPr>
        <w:t>vállalkozónál</w:t>
      </w:r>
      <w:r w:rsidR="00164147" w:rsidRPr="00164147">
        <w:rPr>
          <w:b/>
          <w:sz w:val="26"/>
          <w:szCs w:val="26"/>
          <w:u w:val="single"/>
        </w:rPr>
        <w:t>:</w:t>
      </w:r>
    </w:p>
    <w:p w:rsidR="00B03643" w:rsidRPr="00603BEA" w:rsidRDefault="00B03643" w:rsidP="00603BEA">
      <w:pPr>
        <w:pStyle w:val="Nincstrkz"/>
        <w:spacing w:line="276" w:lineRule="auto"/>
        <w:jc w:val="both"/>
        <w:rPr>
          <w:sz w:val="26"/>
          <w:szCs w:val="26"/>
        </w:rPr>
      </w:pPr>
    </w:p>
    <w:p w:rsidR="00B03643" w:rsidRDefault="00B627B2" w:rsidP="00603BEA">
      <w:pPr>
        <w:pStyle w:val="Nincstrkz"/>
        <w:spacing w:line="276" w:lineRule="auto"/>
        <w:jc w:val="both"/>
        <w:rPr>
          <w:sz w:val="26"/>
          <w:szCs w:val="26"/>
        </w:rPr>
      </w:pPr>
      <w:r>
        <w:rPr>
          <w:sz w:val="26"/>
          <w:szCs w:val="26"/>
        </w:rPr>
        <w:t>A személyes adatok kezelésére</w:t>
      </w:r>
      <w:r w:rsidR="00B03643" w:rsidRPr="00603BEA">
        <w:rPr>
          <w:sz w:val="26"/>
          <w:szCs w:val="26"/>
        </w:rPr>
        <w:t xml:space="preserve"> kizárólag az alábbi esetekben kerül sor:</w:t>
      </w:r>
    </w:p>
    <w:p w:rsidR="006D0EA5" w:rsidRPr="00603BEA" w:rsidRDefault="006D0EA5" w:rsidP="00603BEA">
      <w:pPr>
        <w:pStyle w:val="Nincstrkz"/>
        <w:spacing w:line="276" w:lineRule="auto"/>
        <w:jc w:val="both"/>
        <w:rPr>
          <w:sz w:val="26"/>
          <w:szCs w:val="26"/>
        </w:rPr>
      </w:pP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ha az érintett hozzájárulását adta személyes adatainak egy vagy több konkrét célból történő kezeléséhez,</w:t>
      </w: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az adatkezelés olyan szerződés teljesítéséhez szükséges, amelyben az érintett az egyik fél,</w:t>
      </w: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az adatkezelés az adatkezelőre vonatkozó jogi kötelezettség teljesítéséhez szükséges,</w:t>
      </w: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az adatkezelés az érintett vagy egy másik természetes személy létfontosságú érdekeinek védelme miatt szükséges,</w:t>
      </w:r>
    </w:p>
    <w:p w:rsidR="00B03643" w:rsidRDefault="00B03643" w:rsidP="00603BEA">
      <w:pPr>
        <w:pStyle w:val="Nincstrkz"/>
        <w:numPr>
          <w:ilvl w:val="0"/>
          <w:numId w:val="2"/>
        </w:numPr>
        <w:spacing w:line="276" w:lineRule="auto"/>
        <w:jc w:val="both"/>
        <w:rPr>
          <w:sz w:val="26"/>
          <w:szCs w:val="26"/>
        </w:rPr>
      </w:pPr>
      <w:r w:rsidRPr="00603BEA">
        <w:rPr>
          <w:sz w:val="26"/>
          <w:szCs w:val="26"/>
        </w:rPr>
        <w:t>az adatkezelés az adatkezelő vagy egy harmadik fél jogos érdekeinek érvényesítéséhez szükséges.</w:t>
      </w:r>
    </w:p>
    <w:p w:rsidR="00246E3C" w:rsidRDefault="00246E3C" w:rsidP="00246E3C">
      <w:pPr>
        <w:pStyle w:val="Nincstrkz"/>
        <w:spacing w:line="276" w:lineRule="auto"/>
        <w:jc w:val="both"/>
        <w:rPr>
          <w:sz w:val="26"/>
          <w:szCs w:val="26"/>
        </w:rPr>
      </w:pPr>
    </w:p>
    <w:p w:rsidR="00246E3C" w:rsidRDefault="00246E3C" w:rsidP="00246E3C">
      <w:pPr>
        <w:pStyle w:val="Nincstrkz"/>
        <w:spacing w:line="276" w:lineRule="auto"/>
        <w:jc w:val="both"/>
        <w:rPr>
          <w:sz w:val="26"/>
          <w:szCs w:val="26"/>
        </w:rPr>
      </w:pPr>
      <w:r>
        <w:rPr>
          <w:sz w:val="26"/>
          <w:szCs w:val="26"/>
        </w:rPr>
        <w:t xml:space="preserve">Az adatkezelés jogszerűségét </w:t>
      </w:r>
      <w:r w:rsidR="002720E4">
        <w:rPr>
          <w:sz w:val="26"/>
          <w:szCs w:val="26"/>
        </w:rPr>
        <w:t>tevékenységünk minden fázisában vizsgáljuk</w:t>
      </w:r>
      <w:r>
        <w:rPr>
          <w:sz w:val="26"/>
          <w:szCs w:val="26"/>
        </w:rPr>
        <w:t>, csak olyan adatot és addig kezel</w:t>
      </w:r>
      <w:r w:rsidR="002720E4">
        <w:rPr>
          <w:sz w:val="26"/>
          <w:szCs w:val="26"/>
        </w:rPr>
        <w:t>ünk</w:t>
      </w:r>
      <w:r>
        <w:rPr>
          <w:sz w:val="26"/>
          <w:szCs w:val="26"/>
        </w:rPr>
        <w:t>, amelynek c</w:t>
      </w:r>
      <w:r w:rsidR="002720E4">
        <w:rPr>
          <w:sz w:val="26"/>
          <w:szCs w:val="26"/>
        </w:rPr>
        <w:t>élját, jogalapját igazolni tudjuk</w:t>
      </w:r>
      <w:r>
        <w:rPr>
          <w:sz w:val="26"/>
          <w:szCs w:val="26"/>
        </w:rPr>
        <w:t xml:space="preserve">. Valamely jogalap feltételének megszűnése esetén az adatkezelés csak abban az esetben </w:t>
      </w:r>
      <w:r w:rsidR="002720E4">
        <w:rPr>
          <w:sz w:val="26"/>
          <w:szCs w:val="26"/>
        </w:rPr>
        <w:t xml:space="preserve">folytatható, ha </w:t>
      </w:r>
      <w:r>
        <w:rPr>
          <w:sz w:val="26"/>
          <w:szCs w:val="26"/>
        </w:rPr>
        <w:t>megfelelő másik jogalapot tud</w:t>
      </w:r>
      <w:r w:rsidR="002720E4">
        <w:rPr>
          <w:sz w:val="26"/>
          <w:szCs w:val="26"/>
        </w:rPr>
        <w:t>unk</w:t>
      </w:r>
      <w:r>
        <w:rPr>
          <w:sz w:val="26"/>
          <w:szCs w:val="26"/>
        </w:rPr>
        <w:t xml:space="preserve"> igazolni.</w:t>
      </w:r>
    </w:p>
    <w:p w:rsidR="00011F19" w:rsidRDefault="00011F19" w:rsidP="00246E3C">
      <w:pPr>
        <w:pStyle w:val="Nincstrkz"/>
        <w:spacing w:line="276" w:lineRule="auto"/>
        <w:jc w:val="both"/>
        <w:rPr>
          <w:sz w:val="26"/>
          <w:szCs w:val="26"/>
        </w:rPr>
      </w:pPr>
    </w:p>
    <w:p w:rsidR="00246E3C" w:rsidRDefault="00246E3C" w:rsidP="00246E3C">
      <w:pPr>
        <w:pStyle w:val="Nincstrkz"/>
        <w:spacing w:line="276" w:lineRule="auto"/>
        <w:jc w:val="both"/>
        <w:rPr>
          <w:sz w:val="26"/>
          <w:szCs w:val="26"/>
        </w:rPr>
      </w:pPr>
      <w:r>
        <w:rPr>
          <w:sz w:val="26"/>
          <w:szCs w:val="26"/>
        </w:rPr>
        <w:t>A jogalapok igazolásának módja fő szabály szerint az írásbeliség, a ráutaló magatartással létrejött jogalap esetén is vizsgálni kell, hogy az utólag egyértelműen igazolható-e. Kétség esetén az észszerűség és a gazdaságosság szempontjaira tekintettel törekedni kell a ráutaló magatartással létrejött adatkezelés írásbeli megerősítésére.</w:t>
      </w:r>
    </w:p>
    <w:p w:rsidR="00011F19" w:rsidRDefault="00011F19" w:rsidP="00246E3C">
      <w:pPr>
        <w:pStyle w:val="Nincstrkz"/>
        <w:spacing w:line="276" w:lineRule="auto"/>
        <w:jc w:val="both"/>
        <w:rPr>
          <w:sz w:val="26"/>
          <w:szCs w:val="26"/>
        </w:rPr>
      </w:pPr>
    </w:p>
    <w:p w:rsidR="00011F19" w:rsidRDefault="00011F19" w:rsidP="00246E3C">
      <w:pPr>
        <w:pStyle w:val="Nincstrkz"/>
        <w:spacing w:line="276" w:lineRule="auto"/>
        <w:jc w:val="both"/>
        <w:rPr>
          <w:sz w:val="26"/>
          <w:szCs w:val="26"/>
        </w:rPr>
      </w:pPr>
      <w:r>
        <w:rPr>
          <w:sz w:val="26"/>
          <w:szCs w:val="26"/>
        </w:rPr>
        <w:lastRenderedPageBreak/>
        <w:t>A hozzájáruláson alapuló adatkezelés esetén az érintett írásbeli hozzájárulását adja a személyes adatai kezeléséhez. A hozzájárulás formai kötöttség nélküli, de az utólagos bizonyíthatóság papír, vagy elektronikus alap</w:t>
      </w:r>
      <w:r w:rsidR="00987317">
        <w:rPr>
          <w:sz w:val="26"/>
          <w:szCs w:val="26"/>
        </w:rPr>
        <w:t>ú írásbeli hozzájárulást igényel.</w:t>
      </w:r>
    </w:p>
    <w:p w:rsidR="00987317" w:rsidRDefault="00987317" w:rsidP="00246E3C">
      <w:pPr>
        <w:pStyle w:val="Nincstrkz"/>
        <w:spacing w:line="276" w:lineRule="auto"/>
        <w:jc w:val="both"/>
        <w:rPr>
          <w:sz w:val="26"/>
          <w:szCs w:val="26"/>
        </w:rPr>
      </w:pPr>
    </w:p>
    <w:p w:rsidR="00987317" w:rsidRDefault="00987317" w:rsidP="00246E3C">
      <w:pPr>
        <w:pStyle w:val="Nincstrkz"/>
        <w:spacing w:line="276" w:lineRule="auto"/>
        <w:jc w:val="both"/>
        <w:rPr>
          <w:sz w:val="26"/>
          <w:szCs w:val="26"/>
        </w:rPr>
      </w:pPr>
      <w:r>
        <w:rPr>
          <w:sz w:val="26"/>
          <w:szCs w:val="26"/>
        </w:rPr>
        <w:t>Jogi kötelezettség teljesítése jogalapon alapuló adatkezelés az érintett hozzájárulásától független, mivel az adatkezelést jogszabály határozza meg.</w:t>
      </w:r>
    </w:p>
    <w:p w:rsidR="00987317" w:rsidRDefault="00987317" w:rsidP="00246E3C">
      <w:pPr>
        <w:pStyle w:val="Nincstrkz"/>
        <w:spacing w:line="276" w:lineRule="auto"/>
        <w:jc w:val="both"/>
        <w:rPr>
          <w:sz w:val="26"/>
          <w:szCs w:val="26"/>
        </w:rPr>
      </w:pPr>
      <w:r>
        <w:rPr>
          <w:sz w:val="26"/>
          <w:szCs w:val="26"/>
        </w:rPr>
        <w:t>Az adatkezelés kötelező jellegétől függetlenül az érintett magánszeméllyel az adatkezelés megkezdése előtt közölni kell, hogy az adatkezelés kötelező és nem kerülhető el, továbbá az érintett számára az adatkezelés megkezdése előtt egyértelműen és részletesen tájékoztatást kell adni az adatai kezelésével kapcsolatos minden jelentős tényről.</w:t>
      </w:r>
    </w:p>
    <w:p w:rsidR="00987317" w:rsidRDefault="00987317" w:rsidP="00246E3C">
      <w:pPr>
        <w:pStyle w:val="Nincstrkz"/>
        <w:spacing w:line="276" w:lineRule="auto"/>
        <w:jc w:val="both"/>
        <w:rPr>
          <w:sz w:val="26"/>
          <w:szCs w:val="26"/>
        </w:rPr>
      </w:pPr>
    </w:p>
    <w:p w:rsidR="00987317" w:rsidRPr="00603BEA" w:rsidRDefault="00987317" w:rsidP="00246E3C">
      <w:pPr>
        <w:pStyle w:val="Nincstrkz"/>
        <w:spacing w:line="276" w:lineRule="auto"/>
        <w:jc w:val="both"/>
        <w:rPr>
          <w:sz w:val="26"/>
          <w:szCs w:val="26"/>
        </w:rPr>
      </w:pPr>
      <w:r>
        <w:rPr>
          <w:sz w:val="26"/>
          <w:szCs w:val="26"/>
        </w:rPr>
        <w:t>A GDPR (Általános Adatvédelmi Rendelet) szerint abban az esetben is lehetőség van személyes adatok kezelésére, ha az adatkezelés olyan szerződés teljesítéséhez szükséges, amelyben az érintett magánszemély az egyik fél, vagy az adatkezelés, adatfelvétel a szerződés megkötését megelőzően az érintett kérésére történő lép</w:t>
      </w:r>
      <w:r w:rsidR="00492725">
        <w:rPr>
          <w:sz w:val="26"/>
          <w:szCs w:val="26"/>
        </w:rPr>
        <w:t>ések megtételéhez szükséges. A</w:t>
      </w:r>
      <w:r>
        <w:rPr>
          <w:sz w:val="26"/>
          <w:szCs w:val="26"/>
        </w:rPr>
        <w:t xml:space="preserve"> szerződés teljesítése jogalappal a szerződés megkötése, teljesítése, megszűnése céljából kezelhet</w:t>
      </w:r>
      <w:r w:rsidR="00492725">
        <w:rPr>
          <w:sz w:val="26"/>
          <w:szCs w:val="26"/>
        </w:rPr>
        <w:t xml:space="preserve">ünk </w:t>
      </w:r>
      <w:r>
        <w:rPr>
          <w:sz w:val="26"/>
          <w:szCs w:val="26"/>
        </w:rPr>
        <w:t>személyes adatokat.</w:t>
      </w:r>
    </w:p>
    <w:p w:rsidR="005F3E35" w:rsidRPr="00603BEA" w:rsidRDefault="005F3E35" w:rsidP="00603BEA">
      <w:pPr>
        <w:pStyle w:val="Nincstrkz"/>
        <w:spacing w:line="276" w:lineRule="auto"/>
        <w:jc w:val="both"/>
        <w:rPr>
          <w:sz w:val="26"/>
          <w:szCs w:val="26"/>
        </w:rPr>
      </w:pPr>
    </w:p>
    <w:p w:rsidR="00B03643" w:rsidRPr="00603BEA" w:rsidRDefault="00FF4CAA" w:rsidP="00603BEA">
      <w:pPr>
        <w:pStyle w:val="Nincstrkz"/>
        <w:numPr>
          <w:ilvl w:val="0"/>
          <w:numId w:val="1"/>
        </w:numPr>
        <w:spacing w:line="276" w:lineRule="auto"/>
        <w:jc w:val="both"/>
        <w:rPr>
          <w:b/>
          <w:sz w:val="26"/>
          <w:szCs w:val="26"/>
          <w:u w:val="single"/>
        </w:rPr>
      </w:pPr>
      <w:r w:rsidRPr="00603BEA">
        <w:rPr>
          <w:b/>
          <w:sz w:val="26"/>
          <w:szCs w:val="26"/>
          <w:u w:val="single"/>
        </w:rPr>
        <w:t xml:space="preserve">Személyes adatok kezelése </w:t>
      </w:r>
      <w:r w:rsidRPr="00164147">
        <w:rPr>
          <w:b/>
          <w:sz w:val="26"/>
          <w:szCs w:val="26"/>
          <w:u w:val="single"/>
        </w:rPr>
        <w:t>a</w:t>
      </w:r>
      <w:r w:rsidR="00903CEE" w:rsidRPr="00164147">
        <w:rPr>
          <w:b/>
          <w:sz w:val="26"/>
          <w:szCs w:val="26"/>
          <w:u w:val="single"/>
        </w:rPr>
        <w:t xml:space="preserve"> </w:t>
      </w:r>
      <w:r w:rsidR="00E07F0F" w:rsidRPr="00164147">
        <w:rPr>
          <w:b/>
          <w:sz w:val="26"/>
          <w:szCs w:val="26"/>
          <w:u w:val="single"/>
        </w:rPr>
        <w:t>vállalkozás</w:t>
      </w:r>
      <w:r w:rsidR="00903CEE" w:rsidRPr="00164147">
        <w:rPr>
          <w:b/>
          <w:sz w:val="26"/>
          <w:szCs w:val="26"/>
          <w:u w:val="single"/>
        </w:rPr>
        <w:t>nál</w:t>
      </w:r>
      <w:r w:rsidR="00164147" w:rsidRPr="00164147">
        <w:rPr>
          <w:b/>
          <w:sz w:val="26"/>
          <w:szCs w:val="26"/>
          <w:u w:val="single"/>
        </w:rPr>
        <w:t>:</w:t>
      </w:r>
    </w:p>
    <w:p w:rsidR="00FF4CAA" w:rsidRPr="00603BEA" w:rsidRDefault="00FF4CAA" w:rsidP="00603BEA">
      <w:pPr>
        <w:pStyle w:val="Nincstrkz"/>
        <w:spacing w:line="276" w:lineRule="auto"/>
        <w:jc w:val="both"/>
        <w:rPr>
          <w:sz w:val="26"/>
          <w:szCs w:val="26"/>
        </w:rPr>
      </w:pPr>
    </w:p>
    <w:p w:rsidR="00FF4CAA" w:rsidRPr="00603BEA" w:rsidRDefault="00164147" w:rsidP="00603BEA">
      <w:pPr>
        <w:pStyle w:val="Nincstrkz"/>
        <w:spacing w:line="276" w:lineRule="auto"/>
        <w:jc w:val="both"/>
        <w:rPr>
          <w:sz w:val="26"/>
          <w:szCs w:val="26"/>
        </w:rPr>
      </w:pPr>
      <w:r w:rsidRPr="00164147">
        <w:rPr>
          <w:sz w:val="26"/>
          <w:szCs w:val="26"/>
        </w:rPr>
        <w:t>Válla</w:t>
      </w:r>
      <w:r>
        <w:rPr>
          <w:sz w:val="26"/>
          <w:szCs w:val="26"/>
        </w:rPr>
        <w:t>l</w:t>
      </w:r>
      <w:r w:rsidRPr="00164147">
        <w:rPr>
          <w:sz w:val="26"/>
          <w:szCs w:val="26"/>
        </w:rPr>
        <w:t>kozásunk</w:t>
      </w:r>
      <w:r w:rsidR="00FF4CAA" w:rsidRPr="00603BEA">
        <w:rPr>
          <w:sz w:val="26"/>
          <w:szCs w:val="26"/>
        </w:rPr>
        <w:t xml:space="preserve"> </w:t>
      </w:r>
      <w:r w:rsidR="00F90D7B">
        <w:rPr>
          <w:sz w:val="26"/>
          <w:szCs w:val="26"/>
        </w:rPr>
        <w:t>fotó</w:t>
      </w:r>
      <w:r w:rsidR="009C05F2">
        <w:rPr>
          <w:sz w:val="26"/>
          <w:szCs w:val="26"/>
        </w:rPr>
        <w:t xml:space="preserve">zási </w:t>
      </w:r>
      <w:r w:rsidR="00CE3AEB">
        <w:rPr>
          <w:sz w:val="26"/>
          <w:szCs w:val="26"/>
        </w:rPr>
        <w:t xml:space="preserve">szolgáltatást nyújt ügyfelei részére. </w:t>
      </w:r>
      <w:r w:rsidR="00E07F0F">
        <w:rPr>
          <w:sz w:val="26"/>
          <w:szCs w:val="26"/>
        </w:rPr>
        <w:t>Elsősorban esküvő, gyermek, család</w:t>
      </w:r>
      <w:r>
        <w:rPr>
          <w:sz w:val="26"/>
          <w:szCs w:val="26"/>
        </w:rPr>
        <w:t>i</w:t>
      </w:r>
      <w:r w:rsidR="00E07F0F">
        <w:rPr>
          <w:sz w:val="26"/>
          <w:szCs w:val="26"/>
        </w:rPr>
        <w:t xml:space="preserve"> fotózási</w:t>
      </w:r>
      <w:r w:rsidR="00AD4749">
        <w:rPr>
          <w:sz w:val="26"/>
          <w:szCs w:val="26"/>
        </w:rPr>
        <w:t xml:space="preserve"> </w:t>
      </w:r>
      <w:r w:rsidR="00E07F0F">
        <w:rPr>
          <w:sz w:val="26"/>
          <w:szCs w:val="26"/>
        </w:rPr>
        <w:t>tevékenységet folytat</w:t>
      </w:r>
      <w:r w:rsidR="00492725">
        <w:rPr>
          <w:sz w:val="26"/>
          <w:szCs w:val="26"/>
        </w:rPr>
        <w:t>unk</w:t>
      </w:r>
      <w:r w:rsidR="00E07F0F">
        <w:rPr>
          <w:sz w:val="26"/>
          <w:szCs w:val="26"/>
        </w:rPr>
        <w:t>, emellett különböző rendezvényeken készít</w:t>
      </w:r>
      <w:r w:rsidR="00492725">
        <w:rPr>
          <w:sz w:val="26"/>
          <w:szCs w:val="26"/>
        </w:rPr>
        <w:t>ünk</w:t>
      </w:r>
      <w:r w:rsidR="00E07F0F">
        <w:rPr>
          <w:sz w:val="26"/>
          <w:szCs w:val="26"/>
        </w:rPr>
        <w:t xml:space="preserve"> felvételeket</w:t>
      </w:r>
      <w:r w:rsidR="00F90D7B">
        <w:rPr>
          <w:sz w:val="26"/>
          <w:szCs w:val="26"/>
        </w:rPr>
        <w:t xml:space="preserve"> és </w:t>
      </w:r>
      <w:r w:rsidR="00492725">
        <w:rPr>
          <w:sz w:val="26"/>
          <w:szCs w:val="26"/>
        </w:rPr>
        <w:t>portfólió fotózással foglalkozunk</w:t>
      </w:r>
      <w:r w:rsidR="00F90D7B">
        <w:rPr>
          <w:sz w:val="26"/>
          <w:szCs w:val="26"/>
        </w:rPr>
        <w:t>.</w:t>
      </w:r>
      <w:r w:rsidR="00E07F0F">
        <w:rPr>
          <w:sz w:val="26"/>
          <w:szCs w:val="26"/>
        </w:rPr>
        <w:t xml:space="preserve"> A</w:t>
      </w:r>
      <w:r w:rsidR="00A13B1C">
        <w:rPr>
          <w:sz w:val="26"/>
          <w:szCs w:val="26"/>
        </w:rPr>
        <w:t xml:space="preserve"> személyes adatok kezelésére</w:t>
      </w:r>
      <w:r w:rsidR="00FF4CAA" w:rsidRPr="00603BEA">
        <w:rPr>
          <w:sz w:val="26"/>
          <w:szCs w:val="26"/>
        </w:rPr>
        <w:t xml:space="preserve"> is </w:t>
      </w:r>
      <w:r w:rsidR="00034AEB" w:rsidRPr="00603BEA">
        <w:rPr>
          <w:sz w:val="26"/>
          <w:szCs w:val="26"/>
        </w:rPr>
        <w:t>ezekhez</w:t>
      </w:r>
      <w:r w:rsidR="000A609A" w:rsidRPr="00603BEA">
        <w:rPr>
          <w:sz w:val="26"/>
          <w:szCs w:val="26"/>
        </w:rPr>
        <w:t xml:space="preserve"> a</w:t>
      </w:r>
      <w:r w:rsidR="00FF4CAA" w:rsidRPr="00603BEA">
        <w:rPr>
          <w:sz w:val="26"/>
          <w:szCs w:val="26"/>
        </w:rPr>
        <w:t xml:space="preserve"> tevékenységekhez kapcsolód</w:t>
      </w:r>
      <w:r w:rsidR="00A13B1C">
        <w:rPr>
          <w:sz w:val="26"/>
          <w:szCs w:val="26"/>
        </w:rPr>
        <w:t>óan kerül sor</w:t>
      </w:r>
      <w:r w:rsidR="00FF4CAA" w:rsidRPr="00603BEA">
        <w:rPr>
          <w:sz w:val="26"/>
          <w:szCs w:val="26"/>
        </w:rPr>
        <w:t>.</w:t>
      </w:r>
    </w:p>
    <w:p w:rsidR="00D44981" w:rsidRPr="00603BEA" w:rsidRDefault="00D44981" w:rsidP="00603BEA">
      <w:pPr>
        <w:pStyle w:val="Nincstrkz"/>
        <w:spacing w:line="276" w:lineRule="auto"/>
        <w:jc w:val="both"/>
        <w:rPr>
          <w:sz w:val="26"/>
          <w:szCs w:val="26"/>
        </w:rPr>
      </w:pPr>
    </w:p>
    <w:p w:rsidR="000A609A" w:rsidRDefault="00492725" w:rsidP="00603BEA">
      <w:pPr>
        <w:pStyle w:val="Nincstrkz"/>
        <w:numPr>
          <w:ilvl w:val="0"/>
          <w:numId w:val="3"/>
        </w:numPr>
        <w:spacing w:line="276" w:lineRule="auto"/>
        <w:jc w:val="both"/>
        <w:rPr>
          <w:sz w:val="26"/>
          <w:szCs w:val="26"/>
        </w:rPr>
      </w:pPr>
      <w:r>
        <w:rPr>
          <w:sz w:val="26"/>
          <w:szCs w:val="26"/>
        </w:rPr>
        <w:t>S</w:t>
      </w:r>
      <w:r w:rsidR="000A609A" w:rsidRPr="00603BEA">
        <w:rPr>
          <w:sz w:val="26"/>
          <w:szCs w:val="26"/>
        </w:rPr>
        <w:t>zerződéses partnerei</w:t>
      </w:r>
      <w:r>
        <w:rPr>
          <w:sz w:val="26"/>
          <w:szCs w:val="26"/>
        </w:rPr>
        <w:t>nk</w:t>
      </w:r>
      <w:r w:rsidR="000A609A" w:rsidRPr="00603BEA">
        <w:rPr>
          <w:sz w:val="26"/>
          <w:szCs w:val="26"/>
        </w:rPr>
        <w:t xml:space="preserve"> természetes személyek és jogi személyek egyaránt</w:t>
      </w:r>
      <w:r w:rsidR="001C3F97">
        <w:rPr>
          <w:sz w:val="26"/>
          <w:szCs w:val="26"/>
        </w:rPr>
        <w:t xml:space="preserve"> lehetnek</w:t>
      </w:r>
      <w:r w:rsidR="000A609A" w:rsidRPr="00603BEA">
        <w:rPr>
          <w:sz w:val="26"/>
          <w:szCs w:val="26"/>
        </w:rPr>
        <w:t xml:space="preserve">. </w:t>
      </w:r>
      <w:r w:rsidR="00F20A29">
        <w:rPr>
          <w:sz w:val="26"/>
          <w:szCs w:val="26"/>
        </w:rPr>
        <w:t>A szerződéskötést egy ajánlatkérés előzi meg, e-mailen, vagy telefonon</w:t>
      </w:r>
      <w:r>
        <w:rPr>
          <w:sz w:val="26"/>
          <w:szCs w:val="26"/>
        </w:rPr>
        <w:t>, esetleg a közösségi oldalakon érkező üzenet formájában</w:t>
      </w:r>
      <w:r w:rsidR="00F20A29">
        <w:rPr>
          <w:sz w:val="26"/>
          <w:szCs w:val="26"/>
        </w:rPr>
        <w:t>. Az ajánlatkérő megad</w:t>
      </w:r>
      <w:r>
        <w:rPr>
          <w:sz w:val="26"/>
          <w:szCs w:val="26"/>
        </w:rPr>
        <w:t xml:space="preserve">ja nevét, e-mail címét, </w:t>
      </w:r>
      <w:r w:rsidR="00F20A29">
        <w:rPr>
          <w:sz w:val="26"/>
          <w:szCs w:val="26"/>
        </w:rPr>
        <w:t xml:space="preserve">ahova </w:t>
      </w:r>
      <w:r>
        <w:rPr>
          <w:sz w:val="26"/>
          <w:szCs w:val="26"/>
        </w:rPr>
        <w:t>elküldjük vonatkozó ajánlatunkat</w:t>
      </w:r>
      <w:r w:rsidR="00F20A29">
        <w:rPr>
          <w:sz w:val="26"/>
          <w:szCs w:val="26"/>
        </w:rPr>
        <w:t xml:space="preserve">. </w:t>
      </w:r>
      <w:r w:rsidR="00A13B1C">
        <w:rPr>
          <w:sz w:val="26"/>
          <w:szCs w:val="26"/>
        </w:rPr>
        <w:t>Ha</w:t>
      </w:r>
      <w:r w:rsidR="00F20A29">
        <w:rPr>
          <w:sz w:val="26"/>
          <w:szCs w:val="26"/>
        </w:rPr>
        <w:t xml:space="preserve"> az aj</w:t>
      </w:r>
      <w:r>
        <w:rPr>
          <w:sz w:val="26"/>
          <w:szCs w:val="26"/>
        </w:rPr>
        <w:t>ánlat elutasításra kerül, úgy töröljük</w:t>
      </w:r>
      <w:r w:rsidR="00F20A29">
        <w:rPr>
          <w:sz w:val="26"/>
          <w:szCs w:val="26"/>
        </w:rPr>
        <w:t xml:space="preserve"> az érdeklődő személyes adatait. Amennyiben az érintett megrendeli a kín</w:t>
      </w:r>
      <w:r>
        <w:rPr>
          <w:sz w:val="26"/>
          <w:szCs w:val="26"/>
        </w:rPr>
        <w:t>ált szolgáltatást, egy szolgáltatási</w:t>
      </w:r>
      <w:r w:rsidR="00F20A29">
        <w:rPr>
          <w:sz w:val="26"/>
          <w:szCs w:val="26"/>
        </w:rPr>
        <w:t xml:space="preserve"> szerződés megkötésére kerül sor. </w:t>
      </w:r>
      <w:r>
        <w:rPr>
          <w:sz w:val="26"/>
          <w:szCs w:val="26"/>
        </w:rPr>
        <w:t>A szolgáltatási szerződések megkötésekor a birtokunkba</w:t>
      </w:r>
      <w:r w:rsidR="000A609A" w:rsidRPr="00603BEA">
        <w:rPr>
          <w:sz w:val="26"/>
          <w:szCs w:val="26"/>
        </w:rPr>
        <w:t xml:space="preserve"> jutnak a természetes személyek (partnerek és kapcsolattartók) </w:t>
      </w:r>
      <w:r w:rsidR="00F20A29">
        <w:rPr>
          <w:sz w:val="26"/>
          <w:szCs w:val="26"/>
        </w:rPr>
        <w:t xml:space="preserve">további </w:t>
      </w:r>
      <w:r w:rsidR="000A609A" w:rsidRPr="00603BEA">
        <w:rPr>
          <w:sz w:val="26"/>
          <w:szCs w:val="26"/>
        </w:rPr>
        <w:t>személyes adatai.</w:t>
      </w:r>
    </w:p>
    <w:p w:rsidR="00492725" w:rsidRDefault="00492725" w:rsidP="00492725">
      <w:pPr>
        <w:pStyle w:val="Nincstrkz"/>
        <w:spacing w:line="276" w:lineRule="auto"/>
        <w:jc w:val="both"/>
        <w:rPr>
          <w:sz w:val="26"/>
          <w:szCs w:val="26"/>
        </w:rPr>
      </w:pPr>
    </w:p>
    <w:p w:rsidR="00492725" w:rsidRPr="00492725" w:rsidRDefault="00492725" w:rsidP="00492725">
      <w:pPr>
        <w:pStyle w:val="Nincstrkz"/>
        <w:numPr>
          <w:ilvl w:val="0"/>
          <w:numId w:val="3"/>
        </w:numPr>
        <w:spacing w:line="276" w:lineRule="auto"/>
        <w:jc w:val="both"/>
        <w:rPr>
          <w:sz w:val="26"/>
          <w:szCs w:val="26"/>
        </w:rPr>
      </w:pPr>
      <w:r w:rsidRPr="00492725">
        <w:rPr>
          <w:sz w:val="26"/>
          <w:szCs w:val="26"/>
        </w:rPr>
        <w:lastRenderedPageBreak/>
        <w:t>A szerződésben foglalt szolgáltatás teljesítését követően számlát állítunk ki ügyfeleink részére. A számla tartalmazza a megrendelő nevét, címét, esetleg adószámát.</w:t>
      </w:r>
    </w:p>
    <w:p w:rsidR="005F3E35" w:rsidRPr="00603BEA" w:rsidRDefault="005F3E35" w:rsidP="00603BEA">
      <w:pPr>
        <w:pStyle w:val="Nincstrkz"/>
        <w:spacing w:line="276" w:lineRule="auto"/>
        <w:ind w:left="360"/>
        <w:jc w:val="both"/>
        <w:rPr>
          <w:sz w:val="26"/>
          <w:szCs w:val="26"/>
        </w:rPr>
      </w:pPr>
    </w:p>
    <w:p w:rsidR="00546293" w:rsidRPr="00603BEA" w:rsidRDefault="00492725" w:rsidP="00603BEA">
      <w:pPr>
        <w:pStyle w:val="Nincstrkz"/>
        <w:numPr>
          <w:ilvl w:val="0"/>
          <w:numId w:val="3"/>
        </w:numPr>
        <w:spacing w:line="276" w:lineRule="auto"/>
        <w:jc w:val="both"/>
        <w:rPr>
          <w:sz w:val="26"/>
          <w:szCs w:val="26"/>
        </w:rPr>
      </w:pPr>
      <w:r>
        <w:rPr>
          <w:sz w:val="26"/>
          <w:szCs w:val="26"/>
        </w:rPr>
        <w:t>F</w:t>
      </w:r>
      <w:r w:rsidR="00546293" w:rsidRPr="00603BEA">
        <w:rPr>
          <w:sz w:val="26"/>
          <w:szCs w:val="26"/>
        </w:rPr>
        <w:t>eladatai</w:t>
      </w:r>
      <w:r>
        <w:rPr>
          <w:sz w:val="26"/>
          <w:szCs w:val="26"/>
        </w:rPr>
        <w:t>nk</w:t>
      </w:r>
      <w:r w:rsidR="00546293" w:rsidRPr="00603BEA">
        <w:rPr>
          <w:sz w:val="26"/>
          <w:szCs w:val="26"/>
        </w:rPr>
        <w:t xml:space="preserve"> ellátása során partnerei</w:t>
      </w:r>
      <w:r>
        <w:rPr>
          <w:sz w:val="26"/>
          <w:szCs w:val="26"/>
        </w:rPr>
        <w:t>nk</w:t>
      </w:r>
      <w:r w:rsidR="00546293" w:rsidRPr="00603BEA">
        <w:rPr>
          <w:sz w:val="26"/>
          <w:szCs w:val="26"/>
        </w:rPr>
        <w:t xml:space="preserve"> e-mail címeit, telefonszámait kezel</w:t>
      </w:r>
      <w:r>
        <w:rPr>
          <w:sz w:val="26"/>
          <w:szCs w:val="26"/>
        </w:rPr>
        <w:t>jük</w:t>
      </w:r>
      <w:r w:rsidR="00546293" w:rsidRPr="00603BEA">
        <w:rPr>
          <w:sz w:val="26"/>
          <w:szCs w:val="26"/>
        </w:rPr>
        <w:t>, szerződéses kötelezettségei</w:t>
      </w:r>
      <w:r>
        <w:rPr>
          <w:sz w:val="26"/>
          <w:szCs w:val="26"/>
        </w:rPr>
        <w:t>nk</w:t>
      </w:r>
      <w:r w:rsidR="00546293" w:rsidRPr="00603BEA">
        <w:rPr>
          <w:sz w:val="26"/>
          <w:szCs w:val="26"/>
        </w:rPr>
        <w:t xml:space="preserve"> teljesítése, vagy egyéni hozzájárulásuk értelmében.</w:t>
      </w:r>
    </w:p>
    <w:p w:rsidR="005F3E35" w:rsidRPr="00603BEA" w:rsidRDefault="005F3E35" w:rsidP="00603BEA">
      <w:pPr>
        <w:pStyle w:val="Nincstrkz"/>
        <w:spacing w:line="276" w:lineRule="auto"/>
        <w:jc w:val="both"/>
        <w:rPr>
          <w:sz w:val="26"/>
          <w:szCs w:val="26"/>
        </w:rPr>
      </w:pPr>
    </w:p>
    <w:p w:rsidR="00337DC3" w:rsidRDefault="00492725" w:rsidP="00337DC3">
      <w:pPr>
        <w:pStyle w:val="Nincstrkz"/>
        <w:numPr>
          <w:ilvl w:val="0"/>
          <w:numId w:val="3"/>
        </w:numPr>
        <w:spacing w:line="276" w:lineRule="auto"/>
        <w:jc w:val="both"/>
        <w:rPr>
          <w:sz w:val="26"/>
          <w:szCs w:val="26"/>
        </w:rPr>
      </w:pPr>
      <w:r>
        <w:rPr>
          <w:sz w:val="26"/>
          <w:szCs w:val="26"/>
        </w:rPr>
        <w:t>Munkánk</w:t>
      </w:r>
      <w:r w:rsidR="00337DC3">
        <w:rPr>
          <w:sz w:val="26"/>
          <w:szCs w:val="26"/>
        </w:rPr>
        <w:t xml:space="preserve"> során </w:t>
      </w:r>
      <w:r>
        <w:rPr>
          <w:sz w:val="26"/>
          <w:szCs w:val="26"/>
        </w:rPr>
        <w:t xml:space="preserve">alvállalkozókkal, </w:t>
      </w:r>
      <w:r w:rsidR="00337DC3">
        <w:rPr>
          <w:sz w:val="26"/>
          <w:szCs w:val="26"/>
        </w:rPr>
        <w:t>szállítókkal és szolgáltatókkal</w:t>
      </w:r>
      <w:r w:rsidR="00337DC3" w:rsidRPr="00603BEA">
        <w:rPr>
          <w:sz w:val="26"/>
          <w:szCs w:val="26"/>
        </w:rPr>
        <w:t xml:space="preserve"> is szerződéses viszonyban áll</w:t>
      </w:r>
      <w:r>
        <w:rPr>
          <w:sz w:val="26"/>
          <w:szCs w:val="26"/>
        </w:rPr>
        <w:t>unk</w:t>
      </w:r>
      <w:r w:rsidR="00337DC3" w:rsidRPr="00603BEA">
        <w:rPr>
          <w:sz w:val="26"/>
          <w:szCs w:val="26"/>
        </w:rPr>
        <w:t>, ami szintén alapot biztosít a személyes adatok kezelésére (kapcsolattartók, képviselők adatai).</w:t>
      </w:r>
      <w:r w:rsidR="00F93DC5">
        <w:rPr>
          <w:sz w:val="26"/>
          <w:szCs w:val="26"/>
        </w:rPr>
        <w:t xml:space="preserve"> Kapcsolatban áll</w:t>
      </w:r>
      <w:r>
        <w:rPr>
          <w:sz w:val="26"/>
          <w:szCs w:val="26"/>
        </w:rPr>
        <w:t>unk továbbá</w:t>
      </w:r>
      <w:r w:rsidR="00F93DC5">
        <w:rPr>
          <w:sz w:val="26"/>
          <w:szCs w:val="26"/>
        </w:rPr>
        <w:t xml:space="preserve"> rendezvény-, és esküvőszervező vállalkozókkal is, ilyen esetekben is sor kerül a vállalkozók vagy a kapcsolattartók személyes adatainak kezelésére.</w:t>
      </w:r>
    </w:p>
    <w:p w:rsidR="00F90D7B" w:rsidRDefault="00F90D7B" w:rsidP="00F90D7B">
      <w:pPr>
        <w:pStyle w:val="Nincstrkz"/>
        <w:spacing w:line="276" w:lineRule="auto"/>
        <w:jc w:val="both"/>
        <w:rPr>
          <w:sz w:val="26"/>
          <w:szCs w:val="26"/>
        </w:rPr>
      </w:pPr>
    </w:p>
    <w:p w:rsidR="00F90D7B" w:rsidRDefault="00492725" w:rsidP="00F90D7B">
      <w:pPr>
        <w:pStyle w:val="Nincstrkz"/>
        <w:numPr>
          <w:ilvl w:val="0"/>
          <w:numId w:val="3"/>
        </w:numPr>
        <w:spacing w:line="276" w:lineRule="auto"/>
        <w:jc w:val="both"/>
        <w:rPr>
          <w:sz w:val="26"/>
          <w:szCs w:val="26"/>
        </w:rPr>
      </w:pPr>
      <w:r w:rsidRPr="00164147">
        <w:rPr>
          <w:sz w:val="26"/>
          <w:szCs w:val="26"/>
        </w:rPr>
        <w:t>E</w:t>
      </w:r>
      <w:r w:rsidR="00F90D7B" w:rsidRPr="00164147">
        <w:rPr>
          <w:sz w:val="26"/>
          <w:szCs w:val="26"/>
        </w:rPr>
        <w:t>lsősorban saját weboldal</w:t>
      </w:r>
      <w:r w:rsidRPr="00164147">
        <w:rPr>
          <w:sz w:val="26"/>
          <w:szCs w:val="26"/>
        </w:rPr>
        <w:t>unkon</w:t>
      </w:r>
      <w:r w:rsidR="00F90D7B" w:rsidRPr="00164147">
        <w:rPr>
          <w:sz w:val="26"/>
          <w:szCs w:val="26"/>
        </w:rPr>
        <w:t xml:space="preserve"> </w:t>
      </w:r>
      <w:r w:rsidR="00164147" w:rsidRPr="00164147">
        <w:rPr>
          <w:sz w:val="26"/>
          <w:szCs w:val="26"/>
        </w:rPr>
        <w:t>(www.szeretemkepek.hu)</w:t>
      </w:r>
      <w:r w:rsidR="00F90D7B" w:rsidRPr="00164147">
        <w:rPr>
          <w:sz w:val="26"/>
          <w:szCs w:val="26"/>
        </w:rPr>
        <w:t xml:space="preserve"> mu</w:t>
      </w:r>
      <w:r w:rsidRPr="00164147">
        <w:rPr>
          <w:sz w:val="26"/>
          <w:szCs w:val="26"/>
        </w:rPr>
        <w:t>tatjuk be tevékenységünket és referencia fotóinkat, felvételeinket</w:t>
      </w:r>
      <w:r w:rsidR="00F90D7B" w:rsidRPr="00164147">
        <w:rPr>
          <w:sz w:val="26"/>
          <w:szCs w:val="26"/>
        </w:rPr>
        <w:t>. A honlap tájékoztatást ad a látogat</w:t>
      </w:r>
      <w:r w:rsidRPr="00164147">
        <w:rPr>
          <w:sz w:val="26"/>
          <w:szCs w:val="26"/>
        </w:rPr>
        <w:t>ók számára szolgáltatásaink</w:t>
      </w:r>
      <w:r w:rsidR="00F90D7B" w:rsidRPr="00164147">
        <w:rPr>
          <w:sz w:val="26"/>
          <w:szCs w:val="26"/>
        </w:rPr>
        <w:t xml:space="preserve"> árairól és a szolgáltatás tartalmáról. </w:t>
      </w:r>
    </w:p>
    <w:p w:rsidR="00164147" w:rsidRPr="00164147" w:rsidRDefault="00164147" w:rsidP="00164147">
      <w:pPr>
        <w:pStyle w:val="Nincstrkz"/>
        <w:spacing w:line="276" w:lineRule="auto"/>
        <w:jc w:val="both"/>
        <w:rPr>
          <w:sz w:val="26"/>
          <w:szCs w:val="26"/>
        </w:rPr>
      </w:pPr>
    </w:p>
    <w:p w:rsidR="00F90D7B" w:rsidRPr="00AD4749" w:rsidRDefault="00163B8D" w:rsidP="00AD4749">
      <w:pPr>
        <w:pStyle w:val="Nincstrkz"/>
        <w:numPr>
          <w:ilvl w:val="0"/>
          <w:numId w:val="3"/>
        </w:numPr>
        <w:spacing w:line="276" w:lineRule="auto"/>
        <w:jc w:val="both"/>
        <w:rPr>
          <w:sz w:val="26"/>
          <w:szCs w:val="26"/>
        </w:rPr>
      </w:pPr>
      <w:r>
        <w:rPr>
          <w:sz w:val="26"/>
          <w:szCs w:val="26"/>
        </w:rPr>
        <w:t>W</w:t>
      </w:r>
      <w:r w:rsidR="00492725">
        <w:rPr>
          <w:sz w:val="26"/>
          <w:szCs w:val="26"/>
        </w:rPr>
        <w:t>eboldal</w:t>
      </w:r>
      <w:r>
        <w:rPr>
          <w:sz w:val="26"/>
          <w:szCs w:val="26"/>
        </w:rPr>
        <w:t>unk</w:t>
      </w:r>
      <w:r w:rsidR="00492725">
        <w:rPr>
          <w:sz w:val="26"/>
          <w:szCs w:val="26"/>
        </w:rPr>
        <w:t xml:space="preserve"> „Kapcsolat</w:t>
      </w:r>
      <w:r w:rsidR="00F90D7B">
        <w:rPr>
          <w:sz w:val="26"/>
          <w:szCs w:val="26"/>
        </w:rPr>
        <w:t>” menüpontjában van lehe</w:t>
      </w:r>
      <w:r w:rsidR="00492725">
        <w:rPr>
          <w:sz w:val="26"/>
          <w:szCs w:val="26"/>
        </w:rPr>
        <w:t>tősége a látogatónak kapcsolatba lépni</w:t>
      </w:r>
      <w:r w:rsidR="00900E9B">
        <w:rPr>
          <w:sz w:val="26"/>
          <w:szCs w:val="26"/>
        </w:rPr>
        <w:t xml:space="preserve"> velünk, egy </w:t>
      </w:r>
      <w:r w:rsidR="00F90D7B">
        <w:rPr>
          <w:sz w:val="26"/>
          <w:szCs w:val="26"/>
        </w:rPr>
        <w:t xml:space="preserve">kapcsolatfelvételi űrlap segítségével. Az űrlapon meg kell adni az érdeklődő nevét, e-mail címét. A személyes adatok kezelésének célja a kapcsolatfelvétel az oldal látogatójával és a fotós </w:t>
      </w:r>
      <w:r w:rsidR="00F90D7B" w:rsidRPr="00AD4749">
        <w:rPr>
          <w:sz w:val="26"/>
          <w:szCs w:val="26"/>
        </w:rPr>
        <w:t>szolgáltatás iránt érdeklődővel. Amennyiben a kapcsolatfelvételt követően nem kerül sor a szolgáltatás megrendelésére, haladéktalanul, de le</w:t>
      </w:r>
      <w:r w:rsidR="00900E9B" w:rsidRPr="00AD4749">
        <w:rPr>
          <w:sz w:val="26"/>
          <w:szCs w:val="26"/>
        </w:rPr>
        <w:t>gkésőbb 3 munkanapon belül töröljük</w:t>
      </w:r>
      <w:r w:rsidR="00F90D7B" w:rsidRPr="00AD4749">
        <w:rPr>
          <w:sz w:val="26"/>
          <w:szCs w:val="26"/>
        </w:rPr>
        <w:t xml:space="preserve"> az érdeklődő személyes adatait.</w:t>
      </w:r>
    </w:p>
    <w:p w:rsidR="00C34088" w:rsidRDefault="00C34088" w:rsidP="00C34088">
      <w:pPr>
        <w:pStyle w:val="Nincstrkz"/>
        <w:spacing w:line="276" w:lineRule="auto"/>
        <w:jc w:val="both"/>
        <w:rPr>
          <w:sz w:val="26"/>
          <w:szCs w:val="26"/>
        </w:rPr>
      </w:pPr>
    </w:p>
    <w:p w:rsidR="00C34088" w:rsidRDefault="00C34088" w:rsidP="00C34088">
      <w:pPr>
        <w:pStyle w:val="Nincstrkz"/>
        <w:numPr>
          <w:ilvl w:val="0"/>
          <w:numId w:val="3"/>
        </w:numPr>
        <w:spacing w:line="276" w:lineRule="auto"/>
        <w:jc w:val="both"/>
        <w:rPr>
          <w:sz w:val="26"/>
          <w:szCs w:val="26"/>
        </w:rPr>
      </w:pPr>
      <w:r>
        <w:rPr>
          <w:sz w:val="26"/>
          <w:szCs w:val="26"/>
        </w:rPr>
        <w:t xml:space="preserve">A weboldalunkon lehetőség van feliratkozni hírlevélre is. A hírlevélre történő feliratkozás során a látogató nyilatkozik arról, hogy megismerte az Adatkezelési Tájékoztatóban foglaltakat, valamint arról is, hogy hozzájárulását adja-e személyes adatai marketing célú kezeléséhez. Az érintettet az Adatkezelési Tájékoztatóban írt jogok illetik meg és az ott írt módon és helyeken van lehetősége élni </w:t>
      </w:r>
      <w:proofErr w:type="gramStart"/>
      <w:r>
        <w:rPr>
          <w:sz w:val="26"/>
          <w:szCs w:val="26"/>
        </w:rPr>
        <w:t>ezen</w:t>
      </w:r>
      <w:proofErr w:type="gramEnd"/>
      <w:r>
        <w:rPr>
          <w:sz w:val="26"/>
          <w:szCs w:val="26"/>
        </w:rPr>
        <w:t xml:space="preserve"> jogaival. Ennek megfelelően a hírlevél küldés során folytatott személyes adatkezelés jogalapja a feliratkozó kifejezett és írásos hozzájárulása.</w:t>
      </w:r>
    </w:p>
    <w:p w:rsidR="00C34088" w:rsidRDefault="00C34088" w:rsidP="00C34088">
      <w:pPr>
        <w:pStyle w:val="Nincstrkz"/>
        <w:spacing w:line="276" w:lineRule="auto"/>
        <w:jc w:val="both"/>
        <w:rPr>
          <w:sz w:val="26"/>
          <w:szCs w:val="26"/>
        </w:rPr>
      </w:pPr>
    </w:p>
    <w:p w:rsidR="00F20A29" w:rsidRDefault="00900E9B" w:rsidP="00F20A29">
      <w:pPr>
        <w:pStyle w:val="Nincstrkz"/>
        <w:numPr>
          <w:ilvl w:val="0"/>
          <w:numId w:val="3"/>
        </w:numPr>
        <w:spacing w:line="276" w:lineRule="auto"/>
        <w:jc w:val="both"/>
        <w:rPr>
          <w:sz w:val="26"/>
          <w:szCs w:val="26"/>
        </w:rPr>
      </w:pPr>
      <w:r>
        <w:rPr>
          <w:sz w:val="26"/>
          <w:szCs w:val="26"/>
        </w:rPr>
        <w:lastRenderedPageBreak/>
        <w:t>Tevékenységünk</w:t>
      </w:r>
      <w:r w:rsidR="00E07F0F">
        <w:rPr>
          <w:sz w:val="26"/>
          <w:szCs w:val="26"/>
        </w:rPr>
        <w:t xml:space="preserve"> és referenciái</w:t>
      </w:r>
      <w:r>
        <w:rPr>
          <w:sz w:val="26"/>
          <w:szCs w:val="26"/>
        </w:rPr>
        <w:t>nk</w:t>
      </w:r>
      <w:r w:rsidR="00F20A29">
        <w:rPr>
          <w:sz w:val="26"/>
          <w:szCs w:val="26"/>
        </w:rPr>
        <w:t xml:space="preserve"> bemutatása</w:t>
      </w:r>
      <w:r w:rsidR="00A13B1C">
        <w:rPr>
          <w:sz w:val="26"/>
          <w:szCs w:val="26"/>
        </w:rPr>
        <w:t xml:space="preserve"> céljából</w:t>
      </w:r>
      <w:r w:rsidR="00E07F0F">
        <w:rPr>
          <w:sz w:val="26"/>
          <w:szCs w:val="26"/>
        </w:rPr>
        <w:t>, valamint marketing célból</w:t>
      </w:r>
      <w:r w:rsidR="00F20A29">
        <w:rPr>
          <w:sz w:val="26"/>
          <w:szCs w:val="26"/>
        </w:rPr>
        <w:t xml:space="preserve"> Facebook oldalt is üzemeltet</w:t>
      </w:r>
      <w:r>
        <w:rPr>
          <w:sz w:val="26"/>
          <w:szCs w:val="26"/>
        </w:rPr>
        <w:t>ünk</w:t>
      </w:r>
      <w:r w:rsidR="00F20A29">
        <w:rPr>
          <w:sz w:val="26"/>
          <w:szCs w:val="26"/>
        </w:rPr>
        <w:t>. Itt is sor kerül az oldal követőinek adatkezelésére.</w:t>
      </w:r>
    </w:p>
    <w:p w:rsidR="008032ED" w:rsidRDefault="008032ED" w:rsidP="008032ED">
      <w:pPr>
        <w:pStyle w:val="Nincstrkz"/>
        <w:spacing w:line="276" w:lineRule="auto"/>
        <w:jc w:val="both"/>
        <w:rPr>
          <w:sz w:val="26"/>
          <w:szCs w:val="26"/>
        </w:rPr>
      </w:pPr>
    </w:p>
    <w:p w:rsidR="008032ED" w:rsidRDefault="00900E9B" w:rsidP="008032ED">
      <w:pPr>
        <w:pStyle w:val="Nincstrkz"/>
        <w:numPr>
          <w:ilvl w:val="0"/>
          <w:numId w:val="3"/>
        </w:numPr>
        <w:spacing w:line="276" w:lineRule="auto"/>
        <w:jc w:val="both"/>
        <w:rPr>
          <w:sz w:val="26"/>
          <w:szCs w:val="26"/>
        </w:rPr>
      </w:pPr>
      <w:r>
        <w:rPr>
          <w:sz w:val="26"/>
          <w:szCs w:val="26"/>
        </w:rPr>
        <w:t>Tevékenységünkből</w:t>
      </w:r>
      <w:r w:rsidR="00E07F0F">
        <w:rPr>
          <w:sz w:val="26"/>
          <w:szCs w:val="26"/>
        </w:rPr>
        <w:t xml:space="preserve"> adódóan </w:t>
      </w:r>
      <w:r w:rsidR="00C42F84">
        <w:rPr>
          <w:sz w:val="26"/>
          <w:szCs w:val="26"/>
        </w:rPr>
        <w:t>fotó f</w:t>
      </w:r>
      <w:r w:rsidR="008032ED">
        <w:rPr>
          <w:sz w:val="26"/>
          <w:szCs w:val="26"/>
        </w:rPr>
        <w:t>elvételeket készít</w:t>
      </w:r>
      <w:r>
        <w:rPr>
          <w:sz w:val="26"/>
          <w:szCs w:val="26"/>
        </w:rPr>
        <w:t>ünk</w:t>
      </w:r>
      <w:r w:rsidR="008032ED">
        <w:rPr>
          <w:sz w:val="26"/>
          <w:szCs w:val="26"/>
        </w:rPr>
        <w:t xml:space="preserve">. A felvételek elkészítése és felhasználása </w:t>
      </w:r>
      <w:r>
        <w:rPr>
          <w:sz w:val="26"/>
          <w:szCs w:val="26"/>
        </w:rPr>
        <w:t>minden esetben a megrendelők</w:t>
      </w:r>
      <w:r w:rsidR="008032ED">
        <w:rPr>
          <w:sz w:val="26"/>
          <w:szCs w:val="26"/>
        </w:rPr>
        <w:t xml:space="preserve"> hozzájárulásával történik. </w:t>
      </w:r>
      <w:r w:rsidR="00E07F0F">
        <w:rPr>
          <w:sz w:val="26"/>
          <w:szCs w:val="26"/>
        </w:rPr>
        <w:t>Rendezvények esetében a</w:t>
      </w:r>
      <w:r>
        <w:rPr>
          <w:sz w:val="26"/>
          <w:szCs w:val="26"/>
        </w:rPr>
        <w:t xml:space="preserve"> megrendelők</w:t>
      </w:r>
      <w:r w:rsidR="008032ED">
        <w:rPr>
          <w:sz w:val="26"/>
          <w:szCs w:val="26"/>
        </w:rPr>
        <w:t xml:space="preserve"> – szerződésben vállalt – kötelezettsége, hogy vendégeiket, illetve a rendezvényen megjelenteket tájékoztassák arról, hogy fotó felvételek készítésére kerülhet sor.</w:t>
      </w:r>
    </w:p>
    <w:p w:rsidR="00E25E06" w:rsidRPr="00603BEA" w:rsidRDefault="00E25E06" w:rsidP="00164147">
      <w:pPr>
        <w:pStyle w:val="Nincstrkz"/>
        <w:spacing w:line="276" w:lineRule="auto"/>
        <w:jc w:val="both"/>
        <w:rPr>
          <w:sz w:val="26"/>
          <w:szCs w:val="26"/>
        </w:rPr>
      </w:pPr>
    </w:p>
    <w:p w:rsidR="000D1492" w:rsidRPr="00603BEA" w:rsidRDefault="00900E9B" w:rsidP="00603BEA">
      <w:pPr>
        <w:pStyle w:val="Nincstrkz"/>
        <w:spacing w:line="276" w:lineRule="auto"/>
        <w:jc w:val="both"/>
        <w:rPr>
          <w:sz w:val="26"/>
          <w:szCs w:val="26"/>
        </w:rPr>
      </w:pPr>
      <w:r>
        <w:rPr>
          <w:sz w:val="26"/>
          <w:szCs w:val="26"/>
        </w:rPr>
        <w:t>A</w:t>
      </w:r>
      <w:r w:rsidR="005565B4" w:rsidRPr="00603BEA">
        <w:rPr>
          <w:sz w:val="26"/>
          <w:szCs w:val="26"/>
        </w:rPr>
        <w:t xml:space="preserve"> fent</w:t>
      </w:r>
      <w:r w:rsidR="003B0828" w:rsidRPr="00603BEA">
        <w:rPr>
          <w:sz w:val="26"/>
          <w:szCs w:val="26"/>
        </w:rPr>
        <w:t xml:space="preserve"> írt adatkezelésekről adatkezelési nyilvántartást vezet</w:t>
      </w:r>
      <w:r>
        <w:rPr>
          <w:sz w:val="26"/>
          <w:szCs w:val="26"/>
        </w:rPr>
        <w:t>ünk</w:t>
      </w:r>
      <w:r w:rsidR="003B0828" w:rsidRPr="00603BEA">
        <w:rPr>
          <w:sz w:val="26"/>
          <w:szCs w:val="26"/>
        </w:rPr>
        <w:t>. A nyilvántartás tartalmazza a személyes adatok törlésére megállapított határidőket is. A nyilvántartás je</w:t>
      </w:r>
      <w:r w:rsidR="002845F4" w:rsidRPr="00603BEA">
        <w:rPr>
          <w:sz w:val="26"/>
          <w:szCs w:val="26"/>
        </w:rPr>
        <w:t xml:space="preserve">len Adatkezelési </w:t>
      </w:r>
      <w:r w:rsidR="00CB58CB">
        <w:rPr>
          <w:sz w:val="26"/>
          <w:szCs w:val="26"/>
        </w:rPr>
        <w:t>Tájékoztató</w:t>
      </w:r>
      <w:r w:rsidR="003B0828" w:rsidRPr="00603BEA">
        <w:rPr>
          <w:sz w:val="26"/>
          <w:szCs w:val="26"/>
        </w:rPr>
        <w:t xml:space="preserve"> mellékletét képezi.</w:t>
      </w:r>
    </w:p>
    <w:p w:rsidR="005F3E35" w:rsidRPr="00603BEA" w:rsidRDefault="005F3E35" w:rsidP="00603BEA">
      <w:pPr>
        <w:pStyle w:val="Nincstrkz"/>
        <w:spacing w:line="276" w:lineRule="auto"/>
        <w:jc w:val="both"/>
        <w:rPr>
          <w:sz w:val="26"/>
          <w:szCs w:val="26"/>
        </w:rPr>
      </w:pPr>
    </w:p>
    <w:p w:rsidR="00B6690A" w:rsidRPr="00603BEA" w:rsidRDefault="00B6690A" w:rsidP="00603BEA">
      <w:pPr>
        <w:pStyle w:val="Nincstrkz"/>
        <w:numPr>
          <w:ilvl w:val="0"/>
          <w:numId w:val="1"/>
        </w:numPr>
        <w:spacing w:line="276" w:lineRule="auto"/>
        <w:jc w:val="both"/>
        <w:rPr>
          <w:b/>
          <w:sz w:val="26"/>
          <w:szCs w:val="26"/>
          <w:u w:val="single"/>
        </w:rPr>
      </w:pPr>
      <w:r w:rsidRPr="00603BEA">
        <w:rPr>
          <w:b/>
          <w:sz w:val="26"/>
          <w:szCs w:val="26"/>
          <w:u w:val="single"/>
        </w:rPr>
        <w:t xml:space="preserve">A </w:t>
      </w:r>
      <w:r w:rsidR="00E07F0F" w:rsidRPr="00164147">
        <w:rPr>
          <w:b/>
          <w:sz w:val="26"/>
          <w:szCs w:val="26"/>
          <w:u w:val="single"/>
        </w:rPr>
        <w:t>vállalkozás</w:t>
      </w:r>
      <w:r w:rsidR="005E77C1" w:rsidRPr="00164147">
        <w:rPr>
          <w:b/>
          <w:sz w:val="26"/>
          <w:szCs w:val="26"/>
          <w:u w:val="single"/>
        </w:rPr>
        <w:t>s</w:t>
      </w:r>
      <w:r w:rsidRPr="00164147">
        <w:rPr>
          <w:b/>
          <w:sz w:val="26"/>
          <w:szCs w:val="26"/>
          <w:u w:val="single"/>
        </w:rPr>
        <w:t>al</w:t>
      </w:r>
      <w:r w:rsidRPr="00603BEA">
        <w:rPr>
          <w:b/>
          <w:sz w:val="26"/>
          <w:szCs w:val="26"/>
          <w:u w:val="single"/>
        </w:rPr>
        <w:t xml:space="preserve"> kapcsolatban álló adatfeldolgozók:</w:t>
      </w:r>
    </w:p>
    <w:p w:rsidR="00B6690A" w:rsidRPr="00603BEA" w:rsidRDefault="00B6690A" w:rsidP="00603BEA">
      <w:pPr>
        <w:pStyle w:val="Nincstrkz"/>
        <w:spacing w:line="276" w:lineRule="auto"/>
        <w:jc w:val="both"/>
        <w:rPr>
          <w:sz w:val="26"/>
          <w:szCs w:val="26"/>
        </w:rPr>
      </w:pPr>
    </w:p>
    <w:p w:rsidR="00047B67" w:rsidRDefault="00047B67" w:rsidP="00603BEA">
      <w:pPr>
        <w:pStyle w:val="Nincstrkz"/>
        <w:spacing w:line="276" w:lineRule="auto"/>
        <w:jc w:val="both"/>
        <w:rPr>
          <w:sz w:val="26"/>
          <w:szCs w:val="26"/>
        </w:rPr>
      </w:pPr>
      <w:r>
        <w:rPr>
          <w:sz w:val="26"/>
          <w:szCs w:val="26"/>
        </w:rPr>
        <w:t>Ha az adatkezel</w:t>
      </w:r>
      <w:r w:rsidR="00900E9B">
        <w:rPr>
          <w:sz w:val="26"/>
          <w:szCs w:val="26"/>
        </w:rPr>
        <w:t xml:space="preserve">ést a nevünkben más végzi, </w:t>
      </w:r>
      <w:r>
        <w:rPr>
          <w:sz w:val="26"/>
          <w:szCs w:val="26"/>
        </w:rPr>
        <w:t>kizárólag olyan adatfeldolgozókat vehet</w:t>
      </w:r>
      <w:r w:rsidR="00900E9B">
        <w:rPr>
          <w:sz w:val="26"/>
          <w:szCs w:val="26"/>
        </w:rPr>
        <w:t>ünk</w:t>
      </w:r>
      <w:r>
        <w:rPr>
          <w:sz w:val="26"/>
          <w:szCs w:val="26"/>
        </w:rPr>
        <w:t xml:space="preserve"> igénybe, amelyek megfelelő garanciákat nyújtanak az Általános Adatvédelmi Rendelet követelményeinek való megfelelésre, vagy az érintettek jogainak védelmét biztosító, megfelelő technikai és szervezési intézkedéseket végrehajtják.</w:t>
      </w:r>
    </w:p>
    <w:p w:rsidR="00047B67" w:rsidRDefault="00047B67" w:rsidP="00603BEA">
      <w:pPr>
        <w:pStyle w:val="Nincstrkz"/>
        <w:spacing w:line="276" w:lineRule="auto"/>
        <w:jc w:val="both"/>
        <w:rPr>
          <w:sz w:val="26"/>
          <w:szCs w:val="26"/>
        </w:rPr>
      </w:pPr>
    </w:p>
    <w:p w:rsidR="00B6690A" w:rsidRDefault="00900E9B" w:rsidP="00603BEA">
      <w:pPr>
        <w:pStyle w:val="Nincstrkz"/>
        <w:spacing w:line="276" w:lineRule="auto"/>
        <w:jc w:val="both"/>
        <w:rPr>
          <w:sz w:val="26"/>
          <w:szCs w:val="26"/>
        </w:rPr>
      </w:pPr>
      <w:r>
        <w:rPr>
          <w:sz w:val="26"/>
          <w:szCs w:val="26"/>
        </w:rPr>
        <w:t>E</w:t>
      </w:r>
      <w:r w:rsidR="00B6690A" w:rsidRPr="00603BEA">
        <w:rPr>
          <w:sz w:val="26"/>
          <w:szCs w:val="26"/>
        </w:rPr>
        <w:t>zúton nyilatkoz</w:t>
      </w:r>
      <w:r>
        <w:rPr>
          <w:sz w:val="26"/>
          <w:szCs w:val="26"/>
        </w:rPr>
        <w:t>unk</w:t>
      </w:r>
      <w:r w:rsidR="00B6690A" w:rsidRPr="00603BEA">
        <w:rPr>
          <w:sz w:val="26"/>
          <w:szCs w:val="26"/>
        </w:rPr>
        <w:t>, hogy munká</w:t>
      </w:r>
      <w:r>
        <w:rPr>
          <w:sz w:val="26"/>
          <w:szCs w:val="26"/>
        </w:rPr>
        <w:t>nk</w:t>
      </w:r>
      <w:r w:rsidR="00B6690A" w:rsidRPr="00603BEA">
        <w:rPr>
          <w:sz w:val="26"/>
          <w:szCs w:val="26"/>
        </w:rPr>
        <w:t xml:space="preserve"> során kizárólag olyan adatfeldolgozókkal lép</w:t>
      </w:r>
      <w:r>
        <w:rPr>
          <w:sz w:val="26"/>
          <w:szCs w:val="26"/>
        </w:rPr>
        <w:t>ünk</w:t>
      </w:r>
      <w:r w:rsidR="00B6690A" w:rsidRPr="00603BEA">
        <w:rPr>
          <w:sz w:val="26"/>
          <w:szCs w:val="26"/>
        </w:rPr>
        <w:t xml:space="preserve"> kapcsolatba, akik megfelelő garanciával rendelkeznek a GDPR rendeletnek való megfelelőségről és az érintettek jogainak védelmét biztosító, megfelelő technikai és szervezési intézkedések végrehajtásáról. Az adatfeldolgozók vonatkozó nyilatkozatai rendelkezés</w:t>
      </w:r>
      <w:r>
        <w:rPr>
          <w:sz w:val="26"/>
          <w:szCs w:val="26"/>
        </w:rPr>
        <w:t>ünkre</w:t>
      </w:r>
      <w:r w:rsidR="00B6690A" w:rsidRPr="00603BEA">
        <w:rPr>
          <w:sz w:val="26"/>
          <w:szCs w:val="26"/>
        </w:rPr>
        <w:t xml:space="preserve"> állnak.</w:t>
      </w:r>
    </w:p>
    <w:p w:rsidR="00F93DC5" w:rsidRPr="00603BEA" w:rsidRDefault="00F93DC5" w:rsidP="00603BEA">
      <w:pPr>
        <w:pStyle w:val="Nincstrkz"/>
        <w:spacing w:line="276" w:lineRule="auto"/>
        <w:jc w:val="both"/>
        <w:rPr>
          <w:sz w:val="26"/>
          <w:szCs w:val="26"/>
        </w:rPr>
      </w:pPr>
    </w:p>
    <w:p w:rsidR="008B6D54" w:rsidRDefault="00900E9B" w:rsidP="008B6D54">
      <w:pPr>
        <w:pStyle w:val="Nincstrkz"/>
        <w:numPr>
          <w:ilvl w:val="0"/>
          <w:numId w:val="27"/>
        </w:numPr>
        <w:spacing w:line="276" w:lineRule="auto"/>
        <w:jc w:val="both"/>
        <w:rPr>
          <w:sz w:val="26"/>
          <w:szCs w:val="26"/>
        </w:rPr>
      </w:pPr>
      <w:r>
        <w:rPr>
          <w:sz w:val="26"/>
          <w:szCs w:val="26"/>
        </w:rPr>
        <w:t xml:space="preserve">Adatfeldolgozó az </w:t>
      </w:r>
      <w:r w:rsidR="008B6D54" w:rsidRPr="00603BEA">
        <w:rPr>
          <w:sz w:val="26"/>
          <w:szCs w:val="26"/>
        </w:rPr>
        <w:t>által</w:t>
      </w:r>
      <w:r>
        <w:rPr>
          <w:sz w:val="26"/>
          <w:szCs w:val="26"/>
        </w:rPr>
        <w:t>unk</w:t>
      </w:r>
      <w:r w:rsidR="008B6D54" w:rsidRPr="00603BEA">
        <w:rPr>
          <w:sz w:val="26"/>
          <w:szCs w:val="26"/>
        </w:rPr>
        <w:t xml:space="preserve"> megbízott könyv</w:t>
      </w:r>
      <w:r w:rsidR="008B6D54">
        <w:rPr>
          <w:sz w:val="26"/>
          <w:szCs w:val="26"/>
        </w:rPr>
        <w:t>elő</w:t>
      </w:r>
      <w:r w:rsidR="008B6D54" w:rsidRPr="00603BEA">
        <w:rPr>
          <w:sz w:val="26"/>
          <w:szCs w:val="26"/>
        </w:rPr>
        <w:t xml:space="preserve"> iroda. </w:t>
      </w:r>
    </w:p>
    <w:p w:rsidR="008B6D54" w:rsidRDefault="008B6D54" w:rsidP="008B6D54">
      <w:pPr>
        <w:pStyle w:val="Nincstrkz"/>
        <w:numPr>
          <w:ilvl w:val="0"/>
          <w:numId w:val="27"/>
        </w:numPr>
        <w:spacing w:line="276" w:lineRule="auto"/>
        <w:jc w:val="both"/>
        <w:rPr>
          <w:sz w:val="26"/>
          <w:szCs w:val="26"/>
        </w:rPr>
      </w:pPr>
      <w:r>
        <w:rPr>
          <w:sz w:val="26"/>
          <w:szCs w:val="26"/>
        </w:rPr>
        <w:t>A</w:t>
      </w:r>
      <w:r w:rsidRPr="00603BEA">
        <w:rPr>
          <w:sz w:val="26"/>
          <w:szCs w:val="26"/>
        </w:rPr>
        <w:t xml:space="preserve">lvállalkozó és szállító </w:t>
      </w:r>
      <w:r>
        <w:rPr>
          <w:sz w:val="26"/>
          <w:szCs w:val="26"/>
        </w:rPr>
        <w:t xml:space="preserve">(szolgáltató) </w:t>
      </w:r>
      <w:r w:rsidRPr="00603BEA">
        <w:rPr>
          <w:sz w:val="26"/>
          <w:szCs w:val="26"/>
        </w:rPr>
        <w:t xml:space="preserve">partnereink adatfeldolgozók és adatkezelők is lehetnek. </w:t>
      </w:r>
    </w:p>
    <w:p w:rsidR="008B6D54" w:rsidRDefault="008B6D54" w:rsidP="008B6D54">
      <w:pPr>
        <w:pStyle w:val="Nincstrkz"/>
        <w:numPr>
          <w:ilvl w:val="0"/>
          <w:numId w:val="27"/>
        </w:numPr>
        <w:spacing w:line="276" w:lineRule="auto"/>
        <w:jc w:val="both"/>
        <w:rPr>
          <w:sz w:val="26"/>
          <w:szCs w:val="26"/>
        </w:rPr>
      </w:pPr>
      <w:bookmarkStart w:id="0" w:name="_Hlk518468204"/>
      <w:r>
        <w:rPr>
          <w:sz w:val="26"/>
          <w:szCs w:val="26"/>
        </w:rPr>
        <w:t xml:space="preserve">Adatfeldolgozónak minősül a </w:t>
      </w:r>
      <w:r w:rsidR="00900E9B">
        <w:rPr>
          <w:sz w:val="26"/>
          <w:szCs w:val="26"/>
        </w:rPr>
        <w:t xml:space="preserve">weboldalunk </w:t>
      </w:r>
      <w:r>
        <w:rPr>
          <w:sz w:val="26"/>
          <w:szCs w:val="26"/>
        </w:rPr>
        <w:t>tárhely</w:t>
      </w:r>
      <w:r w:rsidR="005175B4">
        <w:rPr>
          <w:sz w:val="26"/>
          <w:szCs w:val="26"/>
        </w:rPr>
        <w:t>ei</w:t>
      </w:r>
      <w:r>
        <w:rPr>
          <w:sz w:val="26"/>
          <w:szCs w:val="26"/>
        </w:rPr>
        <w:t>t biztosító társaság is.</w:t>
      </w:r>
    </w:p>
    <w:p w:rsidR="008B6D54" w:rsidRDefault="008B6D54" w:rsidP="008B6D54">
      <w:pPr>
        <w:pStyle w:val="Nincstrkz"/>
        <w:numPr>
          <w:ilvl w:val="0"/>
          <w:numId w:val="27"/>
        </w:numPr>
        <w:spacing w:line="276" w:lineRule="auto"/>
        <w:jc w:val="both"/>
        <w:rPr>
          <w:sz w:val="26"/>
          <w:szCs w:val="26"/>
        </w:rPr>
      </w:pPr>
      <w:r>
        <w:rPr>
          <w:sz w:val="26"/>
          <w:szCs w:val="26"/>
        </w:rPr>
        <w:t xml:space="preserve">Ha például </w:t>
      </w:r>
      <w:r w:rsidR="00900E9B">
        <w:rPr>
          <w:sz w:val="26"/>
          <w:szCs w:val="26"/>
        </w:rPr>
        <w:t>elektronikus úton továbbítjuk</w:t>
      </w:r>
      <w:r>
        <w:rPr>
          <w:sz w:val="26"/>
          <w:szCs w:val="26"/>
        </w:rPr>
        <w:t xml:space="preserve"> a megrendelőnek az elkészült felvételeket, akkor adatfeldolgozónak minősül a levelezési kiszolgáló</w:t>
      </w:r>
      <w:r w:rsidR="00900E9B">
        <w:rPr>
          <w:sz w:val="26"/>
          <w:szCs w:val="26"/>
        </w:rPr>
        <w:t>nk</w:t>
      </w:r>
      <w:r>
        <w:rPr>
          <w:sz w:val="26"/>
          <w:szCs w:val="26"/>
        </w:rPr>
        <w:t xml:space="preserve"> is.</w:t>
      </w:r>
    </w:p>
    <w:p w:rsidR="0007059B" w:rsidRDefault="0007059B" w:rsidP="008B6D54">
      <w:pPr>
        <w:pStyle w:val="Nincstrkz"/>
        <w:numPr>
          <w:ilvl w:val="0"/>
          <w:numId w:val="27"/>
        </w:numPr>
        <w:spacing w:line="276" w:lineRule="auto"/>
        <w:jc w:val="both"/>
        <w:rPr>
          <w:sz w:val="26"/>
          <w:szCs w:val="26"/>
        </w:rPr>
      </w:pPr>
      <w:r>
        <w:rPr>
          <w:sz w:val="26"/>
          <w:szCs w:val="26"/>
        </w:rPr>
        <w:t>Hírlevelek küldésével kapcsolatos partnerünk is adatfeldolgozónak minősül.</w:t>
      </w:r>
    </w:p>
    <w:p w:rsidR="0000517E" w:rsidRDefault="0000517E" w:rsidP="0000517E">
      <w:pPr>
        <w:pStyle w:val="Nincstrkz"/>
        <w:numPr>
          <w:ilvl w:val="0"/>
          <w:numId w:val="27"/>
        </w:numPr>
        <w:spacing w:line="276" w:lineRule="auto"/>
        <w:jc w:val="both"/>
        <w:rPr>
          <w:sz w:val="26"/>
          <w:szCs w:val="26"/>
        </w:rPr>
      </w:pPr>
      <w:r>
        <w:rPr>
          <w:sz w:val="26"/>
          <w:szCs w:val="26"/>
        </w:rPr>
        <w:t>Szintén adatfeldolgozó (és feladatai ellátása során önálló adatkezelő is) az általunk alkalmazott futár cég.</w:t>
      </w:r>
    </w:p>
    <w:p w:rsidR="00761FF0" w:rsidRPr="00761FF0" w:rsidRDefault="00761FF0" w:rsidP="00761FF0">
      <w:pPr>
        <w:pStyle w:val="Nincstrkz"/>
        <w:numPr>
          <w:ilvl w:val="0"/>
          <w:numId w:val="27"/>
        </w:numPr>
        <w:spacing w:line="276" w:lineRule="auto"/>
        <w:jc w:val="both"/>
        <w:rPr>
          <w:sz w:val="26"/>
          <w:szCs w:val="26"/>
        </w:rPr>
      </w:pPr>
      <w:r>
        <w:rPr>
          <w:sz w:val="26"/>
          <w:szCs w:val="26"/>
        </w:rPr>
        <w:lastRenderedPageBreak/>
        <w:t>A felhő alapú online adatbázisban történő adattárolás során a szolgáltatás nyújtója adatfeldolgozónak minősül.</w:t>
      </w:r>
    </w:p>
    <w:bookmarkEnd w:id="0"/>
    <w:p w:rsidR="003C7242" w:rsidRPr="00603BEA" w:rsidRDefault="003C7242" w:rsidP="00603BEA">
      <w:pPr>
        <w:pStyle w:val="Nincstrkz"/>
        <w:spacing w:line="276" w:lineRule="auto"/>
        <w:jc w:val="both"/>
        <w:rPr>
          <w:sz w:val="26"/>
          <w:szCs w:val="26"/>
        </w:rPr>
      </w:pPr>
    </w:p>
    <w:p w:rsidR="0032729A" w:rsidRPr="00603BEA" w:rsidRDefault="00F93DC5" w:rsidP="00603BEA">
      <w:pPr>
        <w:pStyle w:val="Nincstrkz"/>
        <w:spacing w:line="276" w:lineRule="auto"/>
        <w:jc w:val="both"/>
        <w:rPr>
          <w:sz w:val="26"/>
          <w:szCs w:val="26"/>
        </w:rPr>
      </w:pPr>
      <w:r>
        <w:rPr>
          <w:sz w:val="26"/>
          <w:szCs w:val="26"/>
        </w:rPr>
        <w:t>A s</w:t>
      </w:r>
      <w:r w:rsidR="0032729A" w:rsidRPr="00603BEA">
        <w:rPr>
          <w:sz w:val="26"/>
          <w:szCs w:val="26"/>
        </w:rPr>
        <w:t xml:space="preserve">zerződött adatfeldolgozó </w:t>
      </w:r>
      <w:r w:rsidR="00945EC6" w:rsidRPr="00603BEA">
        <w:rPr>
          <w:sz w:val="26"/>
          <w:szCs w:val="26"/>
        </w:rPr>
        <w:t xml:space="preserve">és adatkezelő </w:t>
      </w:r>
      <w:r w:rsidR="0032729A" w:rsidRPr="00603BEA">
        <w:rPr>
          <w:sz w:val="26"/>
          <w:szCs w:val="26"/>
        </w:rPr>
        <w:t>partnerek kizárólag az által</w:t>
      </w:r>
      <w:r w:rsidR="00900E9B">
        <w:rPr>
          <w:sz w:val="26"/>
          <w:szCs w:val="26"/>
        </w:rPr>
        <w:t>unk</w:t>
      </w:r>
      <w:r w:rsidR="0032729A" w:rsidRPr="00603BEA">
        <w:rPr>
          <w:sz w:val="26"/>
          <w:szCs w:val="26"/>
        </w:rPr>
        <w:t xml:space="preserve"> adott utasítás alapján (kivéve jogi előírás alkalmazása), titoktartási kötelezettséget vállalva kezelik </w:t>
      </w:r>
      <w:r w:rsidR="00900E9B">
        <w:rPr>
          <w:sz w:val="26"/>
          <w:szCs w:val="26"/>
        </w:rPr>
        <w:t>partnereink</w:t>
      </w:r>
      <w:r w:rsidR="0032729A" w:rsidRPr="00603BEA">
        <w:rPr>
          <w:sz w:val="26"/>
          <w:szCs w:val="26"/>
        </w:rPr>
        <w:t xml:space="preserve"> személyes adatait.</w:t>
      </w:r>
    </w:p>
    <w:p w:rsidR="00254ED5" w:rsidRDefault="00254ED5" w:rsidP="00603BEA">
      <w:pPr>
        <w:pStyle w:val="Nincstrkz"/>
        <w:spacing w:line="276" w:lineRule="auto"/>
        <w:jc w:val="both"/>
        <w:rPr>
          <w:sz w:val="26"/>
          <w:szCs w:val="26"/>
        </w:rPr>
      </w:pPr>
    </w:p>
    <w:p w:rsidR="006D0EA5" w:rsidRPr="009876DB" w:rsidRDefault="006D0EA5" w:rsidP="006D0EA5">
      <w:pPr>
        <w:pStyle w:val="Nincstrkz"/>
        <w:numPr>
          <w:ilvl w:val="0"/>
          <w:numId w:val="1"/>
        </w:numPr>
        <w:spacing w:line="276" w:lineRule="auto"/>
        <w:jc w:val="both"/>
        <w:rPr>
          <w:b/>
          <w:sz w:val="26"/>
          <w:szCs w:val="26"/>
          <w:u w:val="single"/>
        </w:rPr>
      </w:pPr>
      <w:r w:rsidRPr="009876DB">
        <w:rPr>
          <w:b/>
          <w:sz w:val="26"/>
          <w:szCs w:val="26"/>
          <w:u w:val="single"/>
        </w:rPr>
        <w:t xml:space="preserve">A </w:t>
      </w:r>
      <w:r w:rsidRPr="00164147">
        <w:rPr>
          <w:b/>
          <w:sz w:val="26"/>
          <w:szCs w:val="26"/>
          <w:u w:val="single"/>
        </w:rPr>
        <w:t>vállalkozás</w:t>
      </w:r>
      <w:r w:rsidRPr="009876DB">
        <w:rPr>
          <w:b/>
          <w:sz w:val="26"/>
          <w:szCs w:val="26"/>
          <w:u w:val="single"/>
        </w:rPr>
        <w:t xml:space="preserve"> által kötött szerződésekkel kapcsolatos adatkezelés:</w:t>
      </w:r>
    </w:p>
    <w:p w:rsidR="006D0EA5" w:rsidRDefault="006D0EA5" w:rsidP="006D0EA5">
      <w:pPr>
        <w:pStyle w:val="Nincstrkz"/>
        <w:spacing w:line="276" w:lineRule="auto"/>
        <w:jc w:val="both"/>
        <w:rPr>
          <w:sz w:val="26"/>
          <w:szCs w:val="26"/>
        </w:rPr>
      </w:pPr>
    </w:p>
    <w:p w:rsidR="006D0EA5" w:rsidRDefault="006D0EA5" w:rsidP="006D0EA5">
      <w:pPr>
        <w:pStyle w:val="Nincstrkz"/>
        <w:spacing w:line="276" w:lineRule="auto"/>
        <w:jc w:val="both"/>
        <w:rPr>
          <w:sz w:val="26"/>
          <w:szCs w:val="26"/>
          <w:u w:val="single"/>
        </w:rPr>
      </w:pPr>
      <w:r w:rsidRPr="0048166A">
        <w:rPr>
          <w:sz w:val="26"/>
          <w:szCs w:val="26"/>
          <w:u w:val="single"/>
        </w:rPr>
        <w:t>Vevői szerződések:</w:t>
      </w:r>
    </w:p>
    <w:p w:rsidR="006D0EA5" w:rsidRDefault="006D0EA5" w:rsidP="006D0EA5">
      <w:pPr>
        <w:pStyle w:val="Nincstrkz"/>
        <w:spacing w:line="276" w:lineRule="auto"/>
        <w:jc w:val="both"/>
        <w:rPr>
          <w:sz w:val="26"/>
          <w:szCs w:val="26"/>
          <w:u w:val="single"/>
        </w:rPr>
      </w:pPr>
    </w:p>
    <w:p w:rsidR="005631C7" w:rsidRPr="00603BEA" w:rsidRDefault="005631C7" w:rsidP="005631C7">
      <w:pPr>
        <w:pStyle w:val="Nincstrkz"/>
        <w:spacing w:line="276" w:lineRule="auto"/>
        <w:jc w:val="both"/>
        <w:rPr>
          <w:sz w:val="26"/>
          <w:szCs w:val="26"/>
        </w:rPr>
      </w:pPr>
      <w:r w:rsidRPr="00273271">
        <w:rPr>
          <w:sz w:val="26"/>
          <w:szCs w:val="26"/>
        </w:rPr>
        <w:t>Válla</w:t>
      </w:r>
      <w:r w:rsidR="00273271">
        <w:rPr>
          <w:sz w:val="26"/>
          <w:szCs w:val="26"/>
        </w:rPr>
        <w:t>l</w:t>
      </w:r>
      <w:r w:rsidRPr="00273271">
        <w:rPr>
          <w:sz w:val="26"/>
          <w:szCs w:val="26"/>
        </w:rPr>
        <w:t>kozásunk</w:t>
      </w:r>
      <w:r w:rsidRPr="00603BEA">
        <w:rPr>
          <w:sz w:val="26"/>
          <w:szCs w:val="26"/>
        </w:rPr>
        <w:t xml:space="preserve"> </w:t>
      </w:r>
      <w:r>
        <w:rPr>
          <w:sz w:val="26"/>
          <w:szCs w:val="26"/>
        </w:rPr>
        <w:t>fotózási szolgáltatást nyújt ügyfelei részére. Elsősorban esküvő, gyermek, család</w:t>
      </w:r>
      <w:r w:rsidR="00273271">
        <w:rPr>
          <w:sz w:val="26"/>
          <w:szCs w:val="26"/>
        </w:rPr>
        <w:t>i</w:t>
      </w:r>
      <w:r>
        <w:rPr>
          <w:sz w:val="26"/>
          <w:szCs w:val="26"/>
        </w:rPr>
        <w:t xml:space="preserve"> fotózási tevékenységet folytatunk, emellett különböző rendezvényeken készítünk felvételeket és portfólió fotózással foglalkozunk. A személyes adatok kezelésére</w:t>
      </w:r>
      <w:r w:rsidRPr="00603BEA">
        <w:rPr>
          <w:sz w:val="26"/>
          <w:szCs w:val="26"/>
        </w:rPr>
        <w:t xml:space="preserve"> is ezekhez a tevékenységekhez kapcsolód</w:t>
      </w:r>
      <w:r>
        <w:rPr>
          <w:sz w:val="26"/>
          <w:szCs w:val="26"/>
        </w:rPr>
        <w:t>óan kerül sor</w:t>
      </w:r>
      <w:r w:rsidRPr="00603BEA">
        <w:rPr>
          <w:sz w:val="26"/>
          <w:szCs w:val="26"/>
        </w:rPr>
        <w:t>.</w:t>
      </w:r>
    </w:p>
    <w:p w:rsidR="005631C7" w:rsidRDefault="005631C7" w:rsidP="005631C7">
      <w:pPr>
        <w:pStyle w:val="Nincstrkz"/>
        <w:spacing w:line="276" w:lineRule="auto"/>
        <w:jc w:val="both"/>
        <w:rPr>
          <w:sz w:val="26"/>
          <w:szCs w:val="26"/>
        </w:rPr>
      </w:pPr>
    </w:p>
    <w:p w:rsidR="00AA498D" w:rsidRPr="005631C7" w:rsidRDefault="005631C7" w:rsidP="00C34088">
      <w:pPr>
        <w:pStyle w:val="Nincstrkz"/>
        <w:numPr>
          <w:ilvl w:val="0"/>
          <w:numId w:val="15"/>
        </w:numPr>
        <w:spacing w:line="276" w:lineRule="auto"/>
        <w:jc w:val="both"/>
        <w:rPr>
          <w:sz w:val="26"/>
          <w:szCs w:val="26"/>
        </w:rPr>
      </w:pPr>
      <w:r w:rsidRPr="005631C7">
        <w:rPr>
          <w:sz w:val="26"/>
          <w:szCs w:val="26"/>
        </w:rPr>
        <w:t xml:space="preserve">Szerződéses partnereink természetes személyek és jogi személyek egyaránt lehetnek. A szerződéskötést egy ajánlatkérés előzi meg, e-mailen, vagy telefonon, esetleg a közösségi oldalakon érkező üzenet formájában. Az ajánlatkérő megadja nevét, e-mail címét, ahova elküldjük vonatkozó ajánlatunkat. Ebben a szakaszban az adatkezelés jogalapja az érintett hozzájárulása. Amennyiben az ajánlat elutasításra kerül, úgy haladéktalanul, de legkésőbb 3 munkanapon belül töröljük az érdeklődő személyes adatait. </w:t>
      </w:r>
    </w:p>
    <w:p w:rsidR="00AA498D" w:rsidRDefault="00AA498D" w:rsidP="00AA498D">
      <w:pPr>
        <w:pStyle w:val="Nincstrkz"/>
        <w:spacing w:line="276" w:lineRule="auto"/>
        <w:ind w:left="720"/>
        <w:jc w:val="both"/>
        <w:rPr>
          <w:sz w:val="26"/>
          <w:szCs w:val="26"/>
        </w:rPr>
      </w:pPr>
      <w:r>
        <w:rPr>
          <w:sz w:val="26"/>
          <w:szCs w:val="26"/>
        </w:rPr>
        <w:t xml:space="preserve"> </w:t>
      </w:r>
    </w:p>
    <w:p w:rsidR="00F20A29" w:rsidRPr="00AA498D" w:rsidRDefault="00FA3D68" w:rsidP="00AA498D">
      <w:pPr>
        <w:pStyle w:val="Nincstrkz"/>
        <w:numPr>
          <w:ilvl w:val="0"/>
          <w:numId w:val="15"/>
        </w:numPr>
        <w:spacing w:line="276" w:lineRule="auto"/>
        <w:jc w:val="both"/>
        <w:rPr>
          <w:sz w:val="26"/>
          <w:szCs w:val="26"/>
        </w:rPr>
      </w:pPr>
      <w:r>
        <w:rPr>
          <w:sz w:val="26"/>
          <w:szCs w:val="26"/>
        </w:rPr>
        <w:t>Ha</w:t>
      </w:r>
      <w:r w:rsidR="00AA498D">
        <w:rPr>
          <w:sz w:val="26"/>
          <w:szCs w:val="26"/>
        </w:rPr>
        <w:t xml:space="preserve"> az érintett megrendeli a kín</w:t>
      </w:r>
      <w:r w:rsidR="005631C7">
        <w:rPr>
          <w:sz w:val="26"/>
          <w:szCs w:val="26"/>
        </w:rPr>
        <w:t>ált szolgáltatást, egy szolgáltatási</w:t>
      </w:r>
      <w:r w:rsidR="00AA498D">
        <w:rPr>
          <w:sz w:val="26"/>
          <w:szCs w:val="26"/>
        </w:rPr>
        <w:t xml:space="preserve"> szerződés megkötésére kerül sor. </w:t>
      </w:r>
      <w:r w:rsidR="00AA498D" w:rsidRPr="00603BEA">
        <w:rPr>
          <w:sz w:val="26"/>
          <w:szCs w:val="26"/>
        </w:rPr>
        <w:t xml:space="preserve">A </w:t>
      </w:r>
      <w:r w:rsidR="005631C7">
        <w:rPr>
          <w:sz w:val="26"/>
          <w:szCs w:val="26"/>
        </w:rPr>
        <w:t xml:space="preserve">szolgáltatási </w:t>
      </w:r>
      <w:r w:rsidR="00AA498D" w:rsidRPr="00603BEA">
        <w:rPr>
          <w:sz w:val="26"/>
          <w:szCs w:val="26"/>
        </w:rPr>
        <w:t xml:space="preserve">szerződések megkötésekor </w:t>
      </w:r>
      <w:r w:rsidR="005631C7">
        <w:rPr>
          <w:sz w:val="26"/>
          <w:szCs w:val="26"/>
        </w:rPr>
        <w:t>birtokunk</w:t>
      </w:r>
      <w:r w:rsidR="00AA498D" w:rsidRPr="00603BEA">
        <w:rPr>
          <w:sz w:val="26"/>
          <w:szCs w:val="26"/>
        </w:rPr>
        <w:t xml:space="preserve">ba jutnak a természetes személyek (partnerek és kapcsolattartók) </w:t>
      </w:r>
      <w:r w:rsidR="00AA498D">
        <w:rPr>
          <w:sz w:val="26"/>
          <w:szCs w:val="26"/>
        </w:rPr>
        <w:t xml:space="preserve">további </w:t>
      </w:r>
      <w:r w:rsidR="00AA498D" w:rsidRPr="00603BEA">
        <w:rPr>
          <w:sz w:val="26"/>
          <w:szCs w:val="26"/>
        </w:rPr>
        <w:t>személyes adatai.</w:t>
      </w:r>
      <w:r w:rsidR="00AA498D">
        <w:rPr>
          <w:sz w:val="26"/>
          <w:szCs w:val="26"/>
        </w:rPr>
        <w:t xml:space="preserve"> </w:t>
      </w:r>
      <w:r w:rsidR="008032ED" w:rsidRPr="00AA498D">
        <w:rPr>
          <w:sz w:val="26"/>
          <w:szCs w:val="26"/>
        </w:rPr>
        <w:t>Ez esetben a személyes adatok k</w:t>
      </w:r>
      <w:r w:rsidR="005631C7">
        <w:rPr>
          <w:sz w:val="26"/>
          <w:szCs w:val="26"/>
        </w:rPr>
        <w:t>ezelésének jogalapja a szolgáltatási</w:t>
      </w:r>
      <w:r w:rsidR="008032ED" w:rsidRPr="00AA498D">
        <w:rPr>
          <w:sz w:val="26"/>
          <w:szCs w:val="26"/>
        </w:rPr>
        <w:t xml:space="preserve"> szerződésben vállalt kötelezettségek teljesítése. </w:t>
      </w:r>
      <w:r w:rsidR="00AA498D">
        <w:rPr>
          <w:sz w:val="26"/>
          <w:szCs w:val="26"/>
        </w:rPr>
        <w:t xml:space="preserve">Az </w:t>
      </w:r>
      <w:r w:rsidR="005631C7">
        <w:rPr>
          <w:sz w:val="26"/>
          <w:szCs w:val="26"/>
        </w:rPr>
        <w:t>ilyen módon tudomásunkra jutott adatokat a szolgáltatási szerződésben írt szolgáltatási</w:t>
      </w:r>
      <w:r w:rsidR="008032ED" w:rsidRPr="00AA498D">
        <w:rPr>
          <w:sz w:val="26"/>
          <w:szCs w:val="26"/>
        </w:rPr>
        <w:t xml:space="preserve"> díjról szóló számla megőrzésére írt jogszabályi határidő beálltáig kezel</w:t>
      </w:r>
      <w:r w:rsidR="005631C7">
        <w:rPr>
          <w:sz w:val="26"/>
          <w:szCs w:val="26"/>
        </w:rPr>
        <w:t>jük</w:t>
      </w:r>
      <w:r w:rsidR="008032ED" w:rsidRPr="00AA498D">
        <w:rPr>
          <w:sz w:val="26"/>
          <w:szCs w:val="26"/>
        </w:rPr>
        <w:t>. Ebben az esetben a jogalap már a jogszabályban előírt kötelezettség teljesítése.</w:t>
      </w:r>
    </w:p>
    <w:p w:rsidR="00B2324F" w:rsidRDefault="00B2324F" w:rsidP="00B2324F">
      <w:pPr>
        <w:pStyle w:val="Nincstrkz"/>
        <w:spacing w:line="276" w:lineRule="auto"/>
        <w:ind w:left="360"/>
        <w:jc w:val="both"/>
        <w:rPr>
          <w:sz w:val="26"/>
          <w:szCs w:val="26"/>
        </w:rPr>
      </w:pPr>
    </w:p>
    <w:p w:rsidR="006D0EA5" w:rsidRDefault="006D0EA5" w:rsidP="00B2324F">
      <w:pPr>
        <w:pStyle w:val="Nincstrkz"/>
        <w:numPr>
          <w:ilvl w:val="0"/>
          <w:numId w:val="15"/>
        </w:numPr>
        <w:spacing w:line="276" w:lineRule="auto"/>
        <w:jc w:val="both"/>
        <w:rPr>
          <w:sz w:val="26"/>
          <w:szCs w:val="26"/>
        </w:rPr>
      </w:pPr>
      <w:r w:rsidRPr="00B327BE">
        <w:rPr>
          <w:sz w:val="26"/>
          <w:szCs w:val="26"/>
        </w:rPr>
        <w:t>A jogi személy</w:t>
      </w:r>
      <w:r w:rsidR="005631C7">
        <w:rPr>
          <w:sz w:val="26"/>
          <w:szCs w:val="26"/>
        </w:rPr>
        <w:t>ek képviseletében eljáró személlyel</w:t>
      </w:r>
      <w:r w:rsidRPr="00B327BE">
        <w:rPr>
          <w:sz w:val="26"/>
          <w:szCs w:val="26"/>
        </w:rPr>
        <w:t xml:space="preserve"> minden esetben külön hozzájáruló nyilatkozatot tölt</w:t>
      </w:r>
      <w:r w:rsidR="005631C7">
        <w:rPr>
          <w:sz w:val="26"/>
          <w:szCs w:val="26"/>
        </w:rPr>
        <w:t>ünk</w:t>
      </w:r>
      <w:r w:rsidRPr="00B327BE">
        <w:rPr>
          <w:sz w:val="26"/>
          <w:szCs w:val="26"/>
        </w:rPr>
        <w:t xml:space="preserve"> ki, melyben hozzájárul személyes adatainak kezeléséhez. A személyes adatok kezelésének jogalapja az érintett hozzájárulása.</w:t>
      </w:r>
    </w:p>
    <w:p w:rsidR="00B2324F" w:rsidRDefault="00B2324F" w:rsidP="00B2324F">
      <w:pPr>
        <w:pStyle w:val="Nincstrkz"/>
        <w:spacing w:line="276" w:lineRule="auto"/>
        <w:jc w:val="both"/>
        <w:rPr>
          <w:sz w:val="26"/>
          <w:szCs w:val="26"/>
        </w:rPr>
      </w:pPr>
    </w:p>
    <w:p w:rsidR="006D0EA5" w:rsidRDefault="006D0EA5" w:rsidP="006D0EA5">
      <w:pPr>
        <w:pStyle w:val="Nincstrkz"/>
        <w:spacing w:line="276" w:lineRule="auto"/>
        <w:jc w:val="both"/>
        <w:rPr>
          <w:sz w:val="26"/>
          <w:szCs w:val="26"/>
          <w:u w:val="single"/>
        </w:rPr>
      </w:pPr>
      <w:r w:rsidRPr="0048166A">
        <w:rPr>
          <w:sz w:val="26"/>
          <w:szCs w:val="26"/>
          <w:u w:val="single"/>
        </w:rPr>
        <w:t>Szállítói szerződések:</w:t>
      </w:r>
    </w:p>
    <w:p w:rsidR="006D0EA5" w:rsidRDefault="006D0EA5" w:rsidP="006D0EA5">
      <w:pPr>
        <w:pStyle w:val="Nincstrkz"/>
        <w:spacing w:line="276" w:lineRule="auto"/>
        <w:jc w:val="both"/>
        <w:rPr>
          <w:sz w:val="26"/>
          <w:szCs w:val="26"/>
          <w:u w:val="single"/>
        </w:rPr>
      </w:pPr>
    </w:p>
    <w:p w:rsidR="00F20A29" w:rsidRPr="00603BEA" w:rsidRDefault="005631C7" w:rsidP="00F20A29">
      <w:pPr>
        <w:pStyle w:val="Nincstrkz"/>
        <w:spacing w:line="276" w:lineRule="auto"/>
        <w:jc w:val="both"/>
        <w:rPr>
          <w:sz w:val="26"/>
          <w:szCs w:val="26"/>
        </w:rPr>
      </w:pPr>
      <w:r>
        <w:rPr>
          <w:sz w:val="26"/>
          <w:szCs w:val="26"/>
        </w:rPr>
        <w:t>Munkánk</w:t>
      </w:r>
      <w:r w:rsidR="00337DC3">
        <w:rPr>
          <w:sz w:val="26"/>
          <w:szCs w:val="26"/>
        </w:rPr>
        <w:t xml:space="preserve"> során </w:t>
      </w:r>
      <w:r>
        <w:rPr>
          <w:sz w:val="26"/>
          <w:szCs w:val="26"/>
        </w:rPr>
        <w:t>alvállalkozókkal,</w:t>
      </w:r>
      <w:r w:rsidR="00337DC3">
        <w:rPr>
          <w:sz w:val="26"/>
          <w:szCs w:val="26"/>
        </w:rPr>
        <w:t xml:space="preserve"> szállítókkal és</w:t>
      </w:r>
      <w:r w:rsidR="00F20A29">
        <w:rPr>
          <w:sz w:val="26"/>
          <w:szCs w:val="26"/>
        </w:rPr>
        <w:t xml:space="preserve"> szolgáltatókkal</w:t>
      </w:r>
      <w:r w:rsidR="00F20A29" w:rsidRPr="00603BEA">
        <w:rPr>
          <w:sz w:val="26"/>
          <w:szCs w:val="26"/>
        </w:rPr>
        <w:t xml:space="preserve"> is szerződéses viszonyban áll</w:t>
      </w:r>
      <w:r>
        <w:rPr>
          <w:sz w:val="26"/>
          <w:szCs w:val="26"/>
        </w:rPr>
        <w:t>unk</w:t>
      </w:r>
      <w:r w:rsidR="00F20A29" w:rsidRPr="00603BEA">
        <w:rPr>
          <w:sz w:val="26"/>
          <w:szCs w:val="26"/>
        </w:rPr>
        <w:t>, ami szintén alapot biztosít a személyes adatok kezelésére (kapcsolattartók, képviselők adatai).</w:t>
      </w:r>
    </w:p>
    <w:p w:rsidR="006D0EA5" w:rsidRDefault="006D0EA5" w:rsidP="006D0EA5">
      <w:pPr>
        <w:pStyle w:val="Nincstrkz"/>
        <w:spacing w:line="276" w:lineRule="auto"/>
        <w:jc w:val="both"/>
        <w:rPr>
          <w:sz w:val="26"/>
          <w:szCs w:val="26"/>
        </w:rPr>
      </w:pPr>
      <w:r>
        <w:rPr>
          <w:sz w:val="26"/>
          <w:szCs w:val="26"/>
        </w:rPr>
        <w:t>A cégek képviselőivel hozzájáruló nyilatkozatot tölt</w:t>
      </w:r>
      <w:r w:rsidR="00A63546">
        <w:rPr>
          <w:sz w:val="26"/>
          <w:szCs w:val="26"/>
        </w:rPr>
        <w:t>ünk</w:t>
      </w:r>
      <w:r>
        <w:rPr>
          <w:sz w:val="26"/>
          <w:szCs w:val="26"/>
        </w:rPr>
        <w:t xml:space="preserve"> ki, melyben tájékoztatj</w:t>
      </w:r>
      <w:r w:rsidR="00A63546">
        <w:rPr>
          <w:sz w:val="26"/>
          <w:szCs w:val="26"/>
        </w:rPr>
        <w:t>uk</w:t>
      </w:r>
      <w:r>
        <w:rPr>
          <w:sz w:val="26"/>
          <w:szCs w:val="26"/>
        </w:rPr>
        <w:t xml:space="preserve"> őket a személyes adatokkal kapcsolatos jogaikról és hozzájárulásukat kér</w:t>
      </w:r>
      <w:r w:rsidR="00A63546">
        <w:rPr>
          <w:sz w:val="26"/>
          <w:szCs w:val="26"/>
        </w:rPr>
        <w:t>jük</w:t>
      </w:r>
      <w:r>
        <w:rPr>
          <w:sz w:val="26"/>
          <w:szCs w:val="26"/>
        </w:rPr>
        <w:t>, hogy kezelhess</w:t>
      </w:r>
      <w:r w:rsidR="00A63546">
        <w:rPr>
          <w:sz w:val="26"/>
          <w:szCs w:val="26"/>
        </w:rPr>
        <w:t>ük személyes</w:t>
      </w:r>
      <w:r>
        <w:rPr>
          <w:sz w:val="26"/>
          <w:szCs w:val="26"/>
        </w:rPr>
        <w:t xml:space="preserve"> adataikat. Ilyen esetekben a személyes adatok kezelésének jogalapja a szerződés teljesítése és az érintett kifejezett, írásos hozzájárulása az adatkezeléshez.</w:t>
      </w:r>
    </w:p>
    <w:p w:rsidR="006D0EA5" w:rsidRDefault="006D0EA5" w:rsidP="006D0EA5">
      <w:pPr>
        <w:pStyle w:val="Nincstrkz"/>
        <w:spacing w:line="276" w:lineRule="auto"/>
        <w:jc w:val="both"/>
        <w:rPr>
          <w:sz w:val="26"/>
          <w:szCs w:val="26"/>
        </w:rPr>
      </w:pPr>
    </w:p>
    <w:p w:rsidR="006D0EA5" w:rsidRPr="009876DB" w:rsidRDefault="006D0EA5" w:rsidP="006D0EA5">
      <w:pPr>
        <w:pStyle w:val="Nincstrkz"/>
        <w:numPr>
          <w:ilvl w:val="0"/>
          <w:numId w:val="1"/>
        </w:numPr>
        <w:spacing w:line="276" w:lineRule="auto"/>
        <w:jc w:val="both"/>
        <w:rPr>
          <w:b/>
          <w:sz w:val="26"/>
          <w:szCs w:val="26"/>
          <w:u w:val="single"/>
        </w:rPr>
      </w:pPr>
      <w:r w:rsidRPr="009876DB">
        <w:rPr>
          <w:b/>
          <w:sz w:val="26"/>
          <w:szCs w:val="26"/>
          <w:u w:val="single"/>
        </w:rPr>
        <w:t>A vevők részére kiállított számlák és az azokon szereplő személyes adatok kezelése:</w:t>
      </w:r>
    </w:p>
    <w:p w:rsidR="006D0EA5" w:rsidRDefault="006D0EA5" w:rsidP="006D0EA5">
      <w:pPr>
        <w:pStyle w:val="Nincstrkz"/>
        <w:spacing w:line="276" w:lineRule="auto"/>
        <w:jc w:val="both"/>
        <w:rPr>
          <w:sz w:val="26"/>
          <w:szCs w:val="26"/>
        </w:rPr>
      </w:pPr>
    </w:p>
    <w:p w:rsidR="006D0EA5" w:rsidRDefault="00A63546" w:rsidP="006D0EA5">
      <w:pPr>
        <w:pStyle w:val="Nincstrkz"/>
        <w:spacing w:line="276" w:lineRule="auto"/>
        <w:jc w:val="both"/>
        <w:rPr>
          <w:sz w:val="26"/>
          <w:szCs w:val="26"/>
        </w:rPr>
      </w:pPr>
      <w:r>
        <w:rPr>
          <w:sz w:val="26"/>
          <w:szCs w:val="26"/>
        </w:rPr>
        <w:t>S</w:t>
      </w:r>
      <w:r w:rsidR="00B2324F" w:rsidRPr="00603BEA">
        <w:rPr>
          <w:sz w:val="26"/>
          <w:szCs w:val="26"/>
        </w:rPr>
        <w:t>zámlát állít</w:t>
      </w:r>
      <w:r>
        <w:rPr>
          <w:sz w:val="26"/>
          <w:szCs w:val="26"/>
        </w:rPr>
        <w:t>unk</w:t>
      </w:r>
      <w:r w:rsidR="00B2324F" w:rsidRPr="00603BEA">
        <w:rPr>
          <w:sz w:val="26"/>
          <w:szCs w:val="26"/>
        </w:rPr>
        <w:t xml:space="preserve"> ki ügyfelei</w:t>
      </w:r>
      <w:r>
        <w:rPr>
          <w:sz w:val="26"/>
          <w:szCs w:val="26"/>
        </w:rPr>
        <w:t>nk</w:t>
      </w:r>
      <w:r w:rsidR="00B2324F" w:rsidRPr="00603BEA">
        <w:rPr>
          <w:sz w:val="26"/>
          <w:szCs w:val="26"/>
        </w:rPr>
        <w:t xml:space="preserve"> részére a szerződésben vállalt feladatai</w:t>
      </w:r>
      <w:r>
        <w:rPr>
          <w:sz w:val="26"/>
          <w:szCs w:val="26"/>
        </w:rPr>
        <w:t>nk</w:t>
      </w:r>
      <w:r w:rsidR="00B2324F" w:rsidRPr="00603BEA">
        <w:rPr>
          <w:sz w:val="26"/>
          <w:szCs w:val="26"/>
        </w:rPr>
        <w:t xml:space="preserve"> teljesítését követően.</w:t>
      </w:r>
      <w:r w:rsidR="00B2324F">
        <w:rPr>
          <w:sz w:val="26"/>
          <w:szCs w:val="26"/>
        </w:rPr>
        <w:t xml:space="preserve"> A számla tartalm</w:t>
      </w:r>
      <w:r w:rsidR="008032ED">
        <w:rPr>
          <w:sz w:val="26"/>
          <w:szCs w:val="26"/>
        </w:rPr>
        <w:t>azza a</w:t>
      </w:r>
      <w:r w:rsidR="002A260A">
        <w:rPr>
          <w:sz w:val="26"/>
          <w:szCs w:val="26"/>
        </w:rPr>
        <w:t xml:space="preserve"> megbízó</w:t>
      </w:r>
      <w:r w:rsidR="008032ED">
        <w:rPr>
          <w:sz w:val="26"/>
          <w:szCs w:val="26"/>
        </w:rPr>
        <w:t xml:space="preserve"> nevét, címét, esetleg</w:t>
      </w:r>
      <w:r w:rsidR="00B2324F">
        <w:rPr>
          <w:sz w:val="26"/>
          <w:szCs w:val="26"/>
        </w:rPr>
        <w:t xml:space="preserve"> adószámát. A számlán szereplő adatok kezelésének jogalapja, jogszabályi kötelezettség teljesítése. A Számviteli törvény 169. §-a rendelkezik a számlákra vonatkozó kötelező megőrzési időről. </w:t>
      </w:r>
      <w:r>
        <w:rPr>
          <w:sz w:val="26"/>
          <w:szCs w:val="26"/>
        </w:rPr>
        <w:t>E</w:t>
      </w:r>
      <w:r w:rsidR="00B2324F">
        <w:rPr>
          <w:sz w:val="26"/>
          <w:szCs w:val="26"/>
        </w:rPr>
        <w:t>zen rendel</w:t>
      </w:r>
      <w:r>
        <w:rPr>
          <w:sz w:val="26"/>
          <w:szCs w:val="26"/>
        </w:rPr>
        <w:t>kezés figyelembevételével kezeljük az általunk kiállított számlákat, és őrizzük</w:t>
      </w:r>
      <w:r w:rsidR="00B2324F">
        <w:rPr>
          <w:sz w:val="26"/>
          <w:szCs w:val="26"/>
        </w:rPr>
        <w:t xml:space="preserve"> a rajtuk szereplő személyes adatokat is. </w:t>
      </w:r>
      <w:r w:rsidR="006D0EA5">
        <w:rPr>
          <w:sz w:val="26"/>
          <w:szCs w:val="26"/>
        </w:rPr>
        <w:t>Ebben az esetben a személyes adatok kezelésének jogalapja jogszabályi kötelezettség teljesítése.</w:t>
      </w:r>
    </w:p>
    <w:p w:rsidR="006D0EA5" w:rsidRDefault="006D0EA5" w:rsidP="00603BEA">
      <w:pPr>
        <w:pStyle w:val="Nincstrkz"/>
        <w:spacing w:line="276" w:lineRule="auto"/>
        <w:jc w:val="both"/>
        <w:rPr>
          <w:sz w:val="26"/>
          <w:szCs w:val="26"/>
        </w:rPr>
      </w:pPr>
    </w:p>
    <w:p w:rsidR="0005489E" w:rsidRPr="00603BEA" w:rsidRDefault="0005489E" w:rsidP="0005489E">
      <w:pPr>
        <w:pStyle w:val="Nincstrkz"/>
        <w:numPr>
          <w:ilvl w:val="0"/>
          <w:numId w:val="1"/>
        </w:numPr>
        <w:spacing w:line="276" w:lineRule="auto"/>
        <w:jc w:val="both"/>
        <w:rPr>
          <w:b/>
          <w:sz w:val="26"/>
          <w:szCs w:val="26"/>
          <w:u w:val="single"/>
        </w:rPr>
      </w:pPr>
      <w:r w:rsidRPr="00603BEA">
        <w:rPr>
          <w:b/>
          <w:sz w:val="26"/>
          <w:szCs w:val="26"/>
          <w:u w:val="single"/>
        </w:rPr>
        <w:t>Gyermekek adatai, a személyes adatok különleges kategóriáinak kezelése:</w:t>
      </w:r>
    </w:p>
    <w:p w:rsidR="0005489E" w:rsidRPr="00603BEA" w:rsidRDefault="0005489E" w:rsidP="0005489E">
      <w:pPr>
        <w:pStyle w:val="Nincstrkz"/>
        <w:spacing w:line="276" w:lineRule="auto"/>
        <w:jc w:val="both"/>
        <w:rPr>
          <w:sz w:val="26"/>
          <w:szCs w:val="26"/>
        </w:rPr>
      </w:pPr>
    </w:p>
    <w:p w:rsidR="0005489E" w:rsidRDefault="0097057F" w:rsidP="0005489E">
      <w:pPr>
        <w:pStyle w:val="Nincstrkz"/>
        <w:spacing w:line="276" w:lineRule="auto"/>
        <w:jc w:val="both"/>
        <w:rPr>
          <w:sz w:val="26"/>
          <w:szCs w:val="26"/>
        </w:rPr>
      </w:pPr>
      <w:r>
        <w:rPr>
          <w:sz w:val="26"/>
          <w:szCs w:val="26"/>
        </w:rPr>
        <w:t>16 éven aluli gyermekek adatait</w:t>
      </w:r>
      <w:r w:rsidR="00A63546">
        <w:rPr>
          <w:sz w:val="26"/>
          <w:szCs w:val="26"/>
        </w:rPr>
        <w:t xml:space="preserve"> abban az esetben kezeljük</w:t>
      </w:r>
      <w:r w:rsidR="0005489E">
        <w:rPr>
          <w:sz w:val="26"/>
          <w:szCs w:val="26"/>
        </w:rPr>
        <w:t>, ha gyermek, család, rendezvény</w:t>
      </w:r>
      <w:r w:rsidR="00A63546">
        <w:rPr>
          <w:sz w:val="26"/>
          <w:szCs w:val="26"/>
        </w:rPr>
        <w:t xml:space="preserve"> </w:t>
      </w:r>
      <w:r w:rsidR="0005489E">
        <w:rPr>
          <w:sz w:val="26"/>
          <w:szCs w:val="26"/>
        </w:rPr>
        <w:t>fotózás során fényképet készít</w:t>
      </w:r>
      <w:r w:rsidR="00A63546">
        <w:rPr>
          <w:sz w:val="26"/>
          <w:szCs w:val="26"/>
        </w:rPr>
        <w:t>ünk</w:t>
      </w:r>
      <w:r w:rsidR="0005489E">
        <w:rPr>
          <w:sz w:val="26"/>
          <w:szCs w:val="26"/>
        </w:rPr>
        <w:t xml:space="preserve"> a 16 éven aluli gyermekről. 16 éven aluli gyermekek képmásának készítése, az elkészült fényképfelvételek bármilyen célú felhasználása kizárólag a törvényes képviselő hozzájárulásával lehetséges. Ennek te</w:t>
      </w:r>
      <w:r w:rsidR="00A63546">
        <w:rPr>
          <w:sz w:val="26"/>
          <w:szCs w:val="26"/>
        </w:rPr>
        <w:t xml:space="preserve">ljesítése érdekében, </w:t>
      </w:r>
      <w:r w:rsidR="0005489E">
        <w:rPr>
          <w:sz w:val="26"/>
          <w:szCs w:val="26"/>
        </w:rPr>
        <w:t>ilyen esetekben a törvényes képviselő hozzájárulását kéri. A hozzájárulást a szülő me</w:t>
      </w:r>
      <w:r w:rsidR="00A63546">
        <w:rPr>
          <w:sz w:val="26"/>
          <w:szCs w:val="26"/>
        </w:rPr>
        <w:t>gadhatja a velünk kötött szolgáltatási</w:t>
      </w:r>
      <w:r w:rsidR="0005489E">
        <w:rPr>
          <w:sz w:val="26"/>
          <w:szCs w:val="26"/>
        </w:rPr>
        <w:t xml:space="preserve"> szerződés aláírásával</w:t>
      </w:r>
      <w:r w:rsidR="00A63546">
        <w:rPr>
          <w:sz w:val="26"/>
          <w:szCs w:val="26"/>
        </w:rPr>
        <w:t xml:space="preserve"> (a szolgáltatási</w:t>
      </w:r>
      <w:r w:rsidR="00FA3D68">
        <w:rPr>
          <w:sz w:val="26"/>
          <w:szCs w:val="26"/>
        </w:rPr>
        <w:t xml:space="preserve"> szerződés tartalmazza az ezzel kapcsolatos szövegezést)</w:t>
      </w:r>
      <w:r w:rsidR="0005489E">
        <w:rPr>
          <w:sz w:val="26"/>
          <w:szCs w:val="26"/>
        </w:rPr>
        <w:t>, vagy külön hozzájáruló nyilatkozat ellenjegyzésével is.</w:t>
      </w:r>
    </w:p>
    <w:p w:rsidR="00D947C4" w:rsidRDefault="00D947C4" w:rsidP="0005489E">
      <w:pPr>
        <w:pStyle w:val="Nincstrkz"/>
        <w:spacing w:line="276" w:lineRule="auto"/>
        <w:jc w:val="both"/>
        <w:rPr>
          <w:sz w:val="26"/>
          <w:szCs w:val="26"/>
        </w:rPr>
      </w:pPr>
    </w:p>
    <w:p w:rsidR="0005489E" w:rsidRDefault="0005489E" w:rsidP="0005489E">
      <w:pPr>
        <w:pStyle w:val="Nincstrkz"/>
        <w:spacing w:line="276" w:lineRule="auto"/>
        <w:jc w:val="both"/>
        <w:rPr>
          <w:sz w:val="26"/>
          <w:szCs w:val="26"/>
        </w:rPr>
      </w:pPr>
      <w:r w:rsidRPr="00603BEA">
        <w:rPr>
          <w:sz w:val="26"/>
          <w:szCs w:val="26"/>
        </w:rPr>
        <w:t>Különleges adatok</w:t>
      </w:r>
      <w:r w:rsidR="00A63546">
        <w:rPr>
          <w:sz w:val="26"/>
          <w:szCs w:val="26"/>
        </w:rPr>
        <w:t>at nem kezelünk</w:t>
      </w:r>
      <w:r>
        <w:rPr>
          <w:sz w:val="26"/>
          <w:szCs w:val="26"/>
        </w:rPr>
        <w:t xml:space="preserve">. A bármely módon </w:t>
      </w:r>
      <w:r w:rsidR="00A63546">
        <w:rPr>
          <w:sz w:val="26"/>
          <w:szCs w:val="26"/>
        </w:rPr>
        <w:t>tudomásunkra hozott, vagy tudomásunk</w:t>
      </w:r>
      <w:r>
        <w:rPr>
          <w:sz w:val="26"/>
          <w:szCs w:val="26"/>
        </w:rPr>
        <w:t xml:space="preserve">ra jutott ilyen adatot </w:t>
      </w:r>
      <w:r w:rsidR="00A63546">
        <w:rPr>
          <w:sz w:val="26"/>
          <w:szCs w:val="26"/>
        </w:rPr>
        <w:t>nem rögzítjük</w:t>
      </w:r>
      <w:r>
        <w:rPr>
          <w:sz w:val="26"/>
          <w:szCs w:val="26"/>
        </w:rPr>
        <w:t xml:space="preserve">. Ha az ilyen jellegű adat </w:t>
      </w:r>
      <w:r w:rsidR="00A63546">
        <w:rPr>
          <w:sz w:val="26"/>
          <w:szCs w:val="26"/>
        </w:rPr>
        <w:t>tudtunk nélkül került bármely rendszerünkbe</w:t>
      </w:r>
      <w:r>
        <w:rPr>
          <w:sz w:val="26"/>
          <w:szCs w:val="26"/>
        </w:rPr>
        <w:t>, azt annak észlelés</w:t>
      </w:r>
      <w:r w:rsidR="00A63546">
        <w:rPr>
          <w:sz w:val="26"/>
          <w:szCs w:val="26"/>
        </w:rPr>
        <w:t>ét követően haladéktalanul töröljük</w:t>
      </w:r>
      <w:r>
        <w:rPr>
          <w:sz w:val="26"/>
          <w:szCs w:val="26"/>
        </w:rPr>
        <w:t xml:space="preserve"> a rendszerből.</w:t>
      </w:r>
    </w:p>
    <w:p w:rsidR="0005489E" w:rsidRDefault="0005489E" w:rsidP="00603BEA">
      <w:pPr>
        <w:pStyle w:val="Nincstrkz"/>
        <w:spacing w:line="276" w:lineRule="auto"/>
        <w:jc w:val="both"/>
        <w:rPr>
          <w:sz w:val="26"/>
          <w:szCs w:val="26"/>
        </w:rPr>
      </w:pPr>
    </w:p>
    <w:p w:rsidR="006D0EA5" w:rsidRPr="00F30186" w:rsidRDefault="006D0EA5" w:rsidP="00B2324F">
      <w:pPr>
        <w:pStyle w:val="Nincstrkz"/>
        <w:numPr>
          <w:ilvl w:val="0"/>
          <w:numId w:val="1"/>
        </w:numPr>
        <w:spacing w:line="276" w:lineRule="auto"/>
        <w:jc w:val="both"/>
        <w:rPr>
          <w:b/>
          <w:sz w:val="26"/>
          <w:szCs w:val="26"/>
          <w:u w:val="single"/>
        </w:rPr>
      </w:pPr>
      <w:r w:rsidRPr="00F30186">
        <w:rPr>
          <w:b/>
          <w:sz w:val="26"/>
          <w:szCs w:val="26"/>
          <w:u w:val="single"/>
        </w:rPr>
        <w:t>E-mail címek, telefonszámok megőrzése</w:t>
      </w:r>
      <w:r w:rsidR="00FA3D68">
        <w:rPr>
          <w:b/>
          <w:sz w:val="26"/>
          <w:szCs w:val="26"/>
          <w:u w:val="single"/>
        </w:rPr>
        <w:t xml:space="preserve"> a</w:t>
      </w:r>
      <w:r w:rsidRPr="00F30186">
        <w:rPr>
          <w:b/>
          <w:sz w:val="26"/>
          <w:szCs w:val="26"/>
          <w:u w:val="single"/>
        </w:rPr>
        <w:t xml:space="preserve"> </w:t>
      </w:r>
      <w:r w:rsidR="00E07F0F" w:rsidRPr="00273271">
        <w:rPr>
          <w:b/>
          <w:sz w:val="26"/>
          <w:szCs w:val="26"/>
          <w:u w:val="single"/>
        </w:rPr>
        <w:t>vállalkozás</w:t>
      </w:r>
      <w:r w:rsidRPr="00273271">
        <w:rPr>
          <w:b/>
          <w:sz w:val="26"/>
          <w:szCs w:val="26"/>
          <w:u w:val="single"/>
        </w:rPr>
        <w:t>nál</w:t>
      </w:r>
      <w:r w:rsidR="00273271" w:rsidRPr="00273271">
        <w:rPr>
          <w:b/>
          <w:sz w:val="26"/>
          <w:szCs w:val="26"/>
          <w:u w:val="single"/>
        </w:rPr>
        <w:t>:</w:t>
      </w:r>
    </w:p>
    <w:p w:rsidR="006D0EA5" w:rsidRDefault="006D0EA5" w:rsidP="006D0EA5">
      <w:pPr>
        <w:pStyle w:val="Nincstrkz"/>
        <w:spacing w:line="276" w:lineRule="auto"/>
        <w:jc w:val="both"/>
        <w:rPr>
          <w:sz w:val="26"/>
          <w:szCs w:val="26"/>
        </w:rPr>
      </w:pPr>
    </w:p>
    <w:p w:rsidR="006D0EA5" w:rsidRDefault="00A63546" w:rsidP="006D0EA5">
      <w:pPr>
        <w:pStyle w:val="Nincstrkz"/>
        <w:spacing w:line="276" w:lineRule="auto"/>
        <w:jc w:val="both"/>
        <w:rPr>
          <w:sz w:val="26"/>
          <w:szCs w:val="26"/>
        </w:rPr>
      </w:pPr>
      <w:r>
        <w:rPr>
          <w:sz w:val="26"/>
          <w:szCs w:val="26"/>
        </w:rPr>
        <w:t>T</w:t>
      </w:r>
      <w:r w:rsidR="006D0EA5">
        <w:rPr>
          <w:sz w:val="26"/>
          <w:szCs w:val="26"/>
        </w:rPr>
        <w:t>evékenység</w:t>
      </w:r>
      <w:r>
        <w:rPr>
          <w:sz w:val="26"/>
          <w:szCs w:val="26"/>
        </w:rPr>
        <w:t>ünk</w:t>
      </w:r>
      <w:r w:rsidR="006D0EA5">
        <w:rPr>
          <w:sz w:val="26"/>
          <w:szCs w:val="26"/>
        </w:rPr>
        <w:t xml:space="preserve"> során partnerei</w:t>
      </w:r>
      <w:r>
        <w:rPr>
          <w:sz w:val="26"/>
          <w:szCs w:val="26"/>
        </w:rPr>
        <w:t>nk</w:t>
      </w:r>
      <w:r w:rsidR="006D0EA5">
        <w:rPr>
          <w:sz w:val="26"/>
          <w:szCs w:val="26"/>
        </w:rPr>
        <w:t xml:space="preserve"> e-mail címe és telefonszáma is tudomás</w:t>
      </w:r>
      <w:r>
        <w:rPr>
          <w:sz w:val="26"/>
          <w:szCs w:val="26"/>
        </w:rPr>
        <w:t>unkra</w:t>
      </w:r>
      <w:r w:rsidR="006D0EA5">
        <w:rPr>
          <w:sz w:val="26"/>
          <w:szCs w:val="26"/>
        </w:rPr>
        <w:t xml:space="preserve"> jut. Az ilyen módon rendszer</w:t>
      </w:r>
      <w:r>
        <w:rPr>
          <w:sz w:val="26"/>
          <w:szCs w:val="26"/>
        </w:rPr>
        <w:t>ünk</w:t>
      </w:r>
      <w:r w:rsidR="006D0EA5">
        <w:rPr>
          <w:sz w:val="26"/>
          <w:szCs w:val="26"/>
        </w:rPr>
        <w:t>be került személyes adatokat, elsősorban szerződéses kötelezettségei</w:t>
      </w:r>
      <w:r>
        <w:rPr>
          <w:sz w:val="26"/>
          <w:szCs w:val="26"/>
        </w:rPr>
        <w:t>nk</w:t>
      </w:r>
      <w:r w:rsidR="006D0EA5">
        <w:rPr>
          <w:sz w:val="26"/>
          <w:szCs w:val="26"/>
        </w:rPr>
        <w:t xml:space="preserve"> teljesítése érdekében kezel</w:t>
      </w:r>
      <w:r>
        <w:rPr>
          <w:sz w:val="26"/>
          <w:szCs w:val="26"/>
        </w:rPr>
        <w:t>jük</w:t>
      </w:r>
      <w:r w:rsidR="006D0EA5">
        <w:rPr>
          <w:sz w:val="26"/>
          <w:szCs w:val="26"/>
        </w:rPr>
        <w:t>. Amennyiben a partnerrel kötött szerződés megszűnt és jogszabályban írt őrzési kötelezettség sem vonatkozik az adatok, dokumentumok megőrzésére, úgy a telefonszámok és az e-mail címek törlésre kerülnek. Néhány esetben továbbra is jogos érdek</w:t>
      </w:r>
      <w:r>
        <w:rPr>
          <w:sz w:val="26"/>
          <w:szCs w:val="26"/>
        </w:rPr>
        <w:t>ünk</w:t>
      </w:r>
      <w:r w:rsidR="00FA3D68">
        <w:rPr>
          <w:sz w:val="26"/>
          <w:szCs w:val="26"/>
        </w:rPr>
        <w:t xml:space="preserve"> </w:t>
      </w:r>
      <w:r w:rsidR="006D0EA5">
        <w:rPr>
          <w:sz w:val="26"/>
          <w:szCs w:val="26"/>
        </w:rPr>
        <w:t>fűződik az adatok megőrzéséhez, ilyenkor kér</w:t>
      </w:r>
      <w:r>
        <w:rPr>
          <w:sz w:val="26"/>
          <w:szCs w:val="26"/>
        </w:rPr>
        <w:t>jük</w:t>
      </w:r>
      <w:r w:rsidR="006D0EA5">
        <w:rPr>
          <w:sz w:val="26"/>
          <w:szCs w:val="26"/>
        </w:rPr>
        <w:t xml:space="preserve"> az érintett kifejezett és írásos hozzájárulását személyes adatai őrzéséhez.</w:t>
      </w:r>
    </w:p>
    <w:p w:rsidR="00D947C4" w:rsidRDefault="00D947C4" w:rsidP="006D0EA5">
      <w:pPr>
        <w:pStyle w:val="Nincstrkz"/>
        <w:spacing w:line="276" w:lineRule="auto"/>
        <w:jc w:val="both"/>
        <w:rPr>
          <w:sz w:val="26"/>
          <w:szCs w:val="26"/>
        </w:rPr>
      </w:pPr>
    </w:p>
    <w:p w:rsidR="00D947C4" w:rsidRPr="00EF6F7C" w:rsidRDefault="00D947C4" w:rsidP="00D947C4">
      <w:pPr>
        <w:pStyle w:val="Nincstrkz"/>
        <w:numPr>
          <w:ilvl w:val="0"/>
          <w:numId w:val="1"/>
        </w:numPr>
        <w:spacing w:line="276" w:lineRule="auto"/>
        <w:jc w:val="both"/>
        <w:rPr>
          <w:b/>
          <w:sz w:val="26"/>
          <w:szCs w:val="26"/>
          <w:u w:val="single"/>
        </w:rPr>
      </w:pPr>
      <w:r>
        <w:rPr>
          <w:b/>
          <w:sz w:val="26"/>
          <w:szCs w:val="26"/>
          <w:u w:val="single"/>
        </w:rPr>
        <w:t xml:space="preserve">A </w:t>
      </w:r>
      <w:r w:rsidRPr="00EF6F7C">
        <w:rPr>
          <w:b/>
          <w:sz w:val="26"/>
          <w:szCs w:val="26"/>
          <w:u w:val="single"/>
        </w:rPr>
        <w:t>beérkezett pályázatok, önéletrajzok kezelése:</w:t>
      </w:r>
    </w:p>
    <w:p w:rsidR="00D947C4" w:rsidRPr="00EF6F7C" w:rsidRDefault="00D947C4" w:rsidP="00D947C4">
      <w:pPr>
        <w:pStyle w:val="Nincstrkz"/>
        <w:spacing w:line="276" w:lineRule="auto"/>
        <w:jc w:val="both"/>
        <w:rPr>
          <w:sz w:val="26"/>
          <w:szCs w:val="26"/>
        </w:rPr>
      </w:pPr>
    </w:p>
    <w:p w:rsidR="00D947C4" w:rsidRPr="00EF6F7C" w:rsidRDefault="00D947C4" w:rsidP="00D947C4">
      <w:pPr>
        <w:pStyle w:val="Nincstrkz"/>
        <w:spacing w:line="276" w:lineRule="auto"/>
        <w:jc w:val="both"/>
        <w:rPr>
          <w:sz w:val="26"/>
          <w:szCs w:val="26"/>
        </w:rPr>
      </w:pPr>
      <w:r>
        <w:rPr>
          <w:sz w:val="26"/>
          <w:szCs w:val="26"/>
        </w:rPr>
        <w:t>Előfordul, hogy</w:t>
      </w:r>
      <w:r w:rsidRPr="00EF6F7C">
        <w:rPr>
          <w:sz w:val="26"/>
          <w:szCs w:val="26"/>
        </w:rPr>
        <w:t xml:space="preserve"> természetes személyek önéletrajzot nyújtanak be </w:t>
      </w:r>
      <w:r>
        <w:rPr>
          <w:sz w:val="26"/>
          <w:szCs w:val="26"/>
        </w:rPr>
        <w:t>hozzánk</w:t>
      </w:r>
      <w:r w:rsidRPr="00EF6F7C">
        <w:rPr>
          <w:sz w:val="26"/>
          <w:szCs w:val="26"/>
        </w:rPr>
        <w:t>. Amennyiben az önéletrajz benyújtására azért került sor, mert munkavállalót kerestünk és meghirdettük az állást, úgy az önéletrajz kizárólag azzal az állással kapcsolatban használható fel. Amennyiben a pályázó nem felelt meg a meghirdetett állással kapcsolatos feltételeknek és másik jelölt került kiválasztásra, az önéletrajz azonnal megsemmisítésre kerül.</w:t>
      </w:r>
    </w:p>
    <w:p w:rsidR="00D947C4" w:rsidRDefault="00D947C4" w:rsidP="00D947C4">
      <w:pPr>
        <w:pStyle w:val="Nincstrkz"/>
        <w:spacing w:line="276" w:lineRule="auto"/>
        <w:jc w:val="both"/>
        <w:rPr>
          <w:sz w:val="26"/>
          <w:szCs w:val="26"/>
        </w:rPr>
      </w:pPr>
    </w:p>
    <w:p w:rsidR="00D947C4" w:rsidRPr="00EF6F7C" w:rsidRDefault="00D947C4" w:rsidP="00D947C4">
      <w:pPr>
        <w:pStyle w:val="Nincstrkz"/>
        <w:spacing w:line="276" w:lineRule="auto"/>
        <w:jc w:val="both"/>
        <w:rPr>
          <w:sz w:val="26"/>
          <w:szCs w:val="26"/>
        </w:rPr>
      </w:pPr>
      <w:r w:rsidRPr="00EF6F7C">
        <w:rPr>
          <w:sz w:val="26"/>
          <w:szCs w:val="26"/>
        </w:rPr>
        <w:t>Ha a pályázó hirdetés nélkül, önszántából küldött önéletrajzot hozzánk, nyilatkoztatjuk, hogy hozzá</w:t>
      </w:r>
      <w:r>
        <w:rPr>
          <w:sz w:val="26"/>
          <w:szCs w:val="26"/>
        </w:rPr>
        <w:t>járul-e az általunk történő</w:t>
      </w:r>
      <w:r w:rsidRPr="00EF6F7C">
        <w:rPr>
          <w:sz w:val="26"/>
          <w:szCs w:val="26"/>
        </w:rPr>
        <w:t xml:space="preserve"> személyes adatkezeléshez. Fontos az is, hogy kizárólag az álláspályázó által megjelölt munkakörök megüresedése vonatkozásában használhatjuk fel az önéletrajzot. Az önéletrajzok tárolása alapesetben 3 hónap, kivéve, ha az érintett hozzájárulásában hosszabb időt állapít meg.</w:t>
      </w:r>
    </w:p>
    <w:p w:rsidR="00D947C4" w:rsidRDefault="00D947C4" w:rsidP="006D0EA5">
      <w:pPr>
        <w:pStyle w:val="Nincstrkz"/>
        <w:spacing w:line="276" w:lineRule="auto"/>
        <w:jc w:val="both"/>
        <w:rPr>
          <w:sz w:val="26"/>
          <w:szCs w:val="26"/>
        </w:rPr>
      </w:pPr>
    </w:p>
    <w:p w:rsidR="008032ED" w:rsidRPr="008032ED" w:rsidRDefault="00A63546" w:rsidP="008032ED">
      <w:pPr>
        <w:pStyle w:val="Nincstrkz"/>
        <w:numPr>
          <w:ilvl w:val="0"/>
          <w:numId w:val="1"/>
        </w:numPr>
        <w:spacing w:line="276" w:lineRule="auto"/>
        <w:jc w:val="both"/>
        <w:rPr>
          <w:b/>
          <w:sz w:val="26"/>
          <w:szCs w:val="26"/>
          <w:u w:val="single"/>
        </w:rPr>
      </w:pPr>
      <w:r>
        <w:rPr>
          <w:b/>
          <w:sz w:val="26"/>
          <w:szCs w:val="26"/>
          <w:u w:val="single"/>
        </w:rPr>
        <w:t>A</w:t>
      </w:r>
      <w:r w:rsidR="002A260A">
        <w:rPr>
          <w:b/>
          <w:sz w:val="26"/>
          <w:szCs w:val="26"/>
          <w:u w:val="single"/>
        </w:rPr>
        <w:t xml:space="preserve"> </w:t>
      </w:r>
      <w:r w:rsidR="008032ED" w:rsidRPr="008032ED">
        <w:rPr>
          <w:b/>
          <w:sz w:val="26"/>
          <w:szCs w:val="26"/>
          <w:u w:val="single"/>
        </w:rPr>
        <w:t>rendezvény</w:t>
      </w:r>
      <w:r w:rsidR="002A260A">
        <w:rPr>
          <w:b/>
          <w:sz w:val="26"/>
          <w:szCs w:val="26"/>
          <w:u w:val="single"/>
        </w:rPr>
        <w:t>eken és egyéb helyszíneken</w:t>
      </w:r>
      <w:r w:rsidR="001368B0">
        <w:rPr>
          <w:b/>
          <w:sz w:val="26"/>
          <w:szCs w:val="26"/>
          <w:u w:val="single"/>
        </w:rPr>
        <w:t xml:space="preserve"> készített fénykép</w:t>
      </w:r>
      <w:r w:rsidR="008032ED" w:rsidRPr="008032ED">
        <w:rPr>
          <w:b/>
          <w:sz w:val="26"/>
          <w:szCs w:val="26"/>
          <w:u w:val="single"/>
        </w:rPr>
        <w:t>felvételek során történő személyes adatkezelés:</w:t>
      </w:r>
    </w:p>
    <w:p w:rsidR="008032ED" w:rsidRDefault="008032ED" w:rsidP="008032ED">
      <w:pPr>
        <w:pStyle w:val="Nincstrkz"/>
        <w:spacing w:line="276" w:lineRule="auto"/>
        <w:jc w:val="both"/>
        <w:rPr>
          <w:sz w:val="26"/>
          <w:szCs w:val="26"/>
        </w:rPr>
      </w:pPr>
    </w:p>
    <w:p w:rsidR="00F92F6F" w:rsidRDefault="00A63546" w:rsidP="008032ED">
      <w:pPr>
        <w:pStyle w:val="Nincstrkz"/>
        <w:spacing w:line="276" w:lineRule="auto"/>
        <w:jc w:val="both"/>
        <w:rPr>
          <w:sz w:val="26"/>
          <w:szCs w:val="26"/>
        </w:rPr>
      </w:pPr>
      <w:r>
        <w:rPr>
          <w:sz w:val="26"/>
          <w:szCs w:val="26"/>
        </w:rPr>
        <w:t>E</w:t>
      </w:r>
      <w:r w:rsidR="002A260A">
        <w:rPr>
          <w:sz w:val="26"/>
          <w:szCs w:val="26"/>
        </w:rPr>
        <w:t>gyes</w:t>
      </w:r>
      <w:r w:rsidR="008032ED">
        <w:rPr>
          <w:sz w:val="26"/>
          <w:szCs w:val="26"/>
        </w:rPr>
        <w:t xml:space="preserve"> rendezvényeken </w:t>
      </w:r>
      <w:r>
        <w:rPr>
          <w:sz w:val="26"/>
          <w:szCs w:val="26"/>
        </w:rPr>
        <w:t>– tevékenységünk</w:t>
      </w:r>
      <w:r w:rsidR="002A260A">
        <w:rPr>
          <w:sz w:val="26"/>
          <w:szCs w:val="26"/>
        </w:rPr>
        <w:t>ből adódóan –</w:t>
      </w:r>
      <w:r w:rsidR="008032ED">
        <w:rPr>
          <w:sz w:val="26"/>
          <w:szCs w:val="26"/>
        </w:rPr>
        <w:t xml:space="preserve"> fotó felvételeket készít</w:t>
      </w:r>
      <w:r>
        <w:rPr>
          <w:sz w:val="26"/>
          <w:szCs w:val="26"/>
        </w:rPr>
        <w:t>ünk</w:t>
      </w:r>
      <w:r w:rsidR="008032ED">
        <w:rPr>
          <w:sz w:val="26"/>
          <w:szCs w:val="26"/>
        </w:rPr>
        <w:t xml:space="preserve">. </w:t>
      </w:r>
    </w:p>
    <w:p w:rsidR="00F92F6F" w:rsidRPr="00BF0310" w:rsidRDefault="00F92F6F" w:rsidP="00F92F6F">
      <w:pPr>
        <w:pStyle w:val="Nincstrkz"/>
        <w:spacing w:line="276" w:lineRule="auto"/>
        <w:jc w:val="both"/>
        <w:rPr>
          <w:sz w:val="26"/>
          <w:szCs w:val="26"/>
        </w:rPr>
      </w:pPr>
      <w:r w:rsidRPr="00BF0310">
        <w:rPr>
          <w:sz w:val="26"/>
          <w:szCs w:val="26"/>
        </w:rPr>
        <w:t>A</w:t>
      </w:r>
      <w:r>
        <w:rPr>
          <w:sz w:val="26"/>
          <w:szCs w:val="26"/>
        </w:rPr>
        <w:t xml:space="preserve"> fényképezőgép által</w:t>
      </w:r>
      <w:r w:rsidRPr="00BF0310">
        <w:rPr>
          <w:sz w:val="26"/>
          <w:szCs w:val="26"/>
        </w:rPr>
        <w:t xml:space="preserve"> rögzített felvételek személyes adatnak minősülnek, mivel azok az érintettel kapcsolatba</w:t>
      </w:r>
      <w:r>
        <w:rPr>
          <w:sz w:val="26"/>
          <w:szCs w:val="26"/>
        </w:rPr>
        <w:t xml:space="preserve"> </w:t>
      </w:r>
      <w:r w:rsidRPr="00BF0310">
        <w:rPr>
          <w:sz w:val="26"/>
          <w:szCs w:val="26"/>
        </w:rPr>
        <w:t>hozhatók és következtetés vonható le rájuk nézve. Említettek alapján az érintettek arcképmása és magatartása, mint az érintettre vonatkozó következtetés a személyes adatok fogalmi körébe tartozik.</w:t>
      </w:r>
    </w:p>
    <w:p w:rsidR="00F92F6F" w:rsidRDefault="00F92F6F" w:rsidP="008032ED">
      <w:pPr>
        <w:pStyle w:val="Nincstrkz"/>
        <w:spacing w:line="276" w:lineRule="auto"/>
        <w:jc w:val="both"/>
        <w:rPr>
          <w:sz w:val="26"/>
          <w:szCs w:val="26"/>
        </w:rPr>
      </w:pPr>
    </w:p>
    <w:p w:rsidR="00B2334B" w:rsidRDefault="008032ED" w:rsidP="008032ED">
      <w:pPr>
        <w:pStyle w:val="Nincstrkz"/>
        <w:spacing w:line="276" w:lineRule="auto"/>
        <w:jc w:val="both"/>
        <w:rPr>
          <w:sz w:val="26"/>
          <w:szCs w:val="26"/>
        </w:rPr>
      </w:pPr>
      <w:r>
        <w:rPr>
          <w:sz w:val="26"/>
          <w:szCs w:val="26"/>
        </w:rPr>
        <w:lastRenderedPageBreak/>
        <w:t>A felvételek elkészítése és felhasználása (</w:t>
      </w:r>
      <w:r w:rsidR="00DF72A6">
        <w:rPr>
          <w:sz w:val="26"/>
          <w:szCs w:val="26"/>
        </w:rPr>
        <w:t>weboldalunkon, közösségi oldalainkon) minden esetben a megrendelők</w:t>
      </w:r>
      <w:r>
        <w:rPr>
          <w:sz w:val="26"/>
          <w:szCs w:val="26"/>
        </w:rPr>
        <w:t xml:space="preserve"> hozzájárulásával történik. </w:t>
      </w:r>
      <w:r w:rsidR="002A40BA" w:rsidRPr="002A40BA">
        <w:rPr>
          <w:sz w:val="26"/>
          <w:szCs w:val="26"/>
        </w:rPr>
        <w:t>Nincs szükség az érintett hozzájárulására a felvétel elkészítéséhez és az elkészített felvétel felhasználásához tömegfelvétel és nyilvános közéleti szereplésről készült felvétel esetén.</w:t>
      </w:r>
    </w:p>
    <w:p w:rsidR="00B2334B" w:rsidRDefault="00B2334B" w:rsidP="008032ED">
      <w:pPr>
        <w:pStyle w:val="Nincstrkz"/>
        <w:spacing w:line="276" w:lineRule="auto"/>
        <w:jc w:val="both"/>
        <w:rPr>
          <w:sz w:val="26"/>
          <w:szCs w:val="26"/>
        </w:rPr>
      </w:pPr>
    </w:p>
    <w:p w:rsidR="00073309" w:rsidRDefault="00B2334B" w:rsidP="008032ED">
      <w:pPr>
        <w:pStyle w:val="Nincstrkz"/>
        <w:spacing w:line="276" w:lineRule="auto"/>
        <w:jc w:val="both"/>
        <w:rPr>
          <w:sz w:val="26"/>
          <w:szCs w:val="26"/>
        </w:rPr>
      </w:pPr>
      <w:r>
        <w:rPr>
          <w:sz w:val="26"/>
          <w:szCs w:val="26"/>
        </w:rPr>
        <w:t>Amennyiben olyan rendezvényen történik a fotózási</w:t>
      </w:r>
      <w:r w:rsidR="00DF72A6">
        <w:rPr>
          <w:sz w:val="26"/>
          <w:szCs w:val="26"/>
        </w:rPr>
        <w:t xml:space="preserve"> tevékenység, ahol a megrendelőn</w:t>
      </w:r>
      <w:r>
        <w:rPr>
          <w:sz w:val="26"/>
          <w:szCs w:val="26"/>
        </w:rPr>
        <w:t xml:space="preserve"> kívül más személyek is részt vesznek (pl. esküvő, egyéb rendezvények), a</w:t>
      </w:r>
      <w:r w:rsidR="00DF72A6">
        <w:rPr>
          <w:sz w:val="26"/>
          <w:szCs w:val="26"/>
        </w:rPr>
        <w:t xml:space="preserve"> megrendelők</w:t>
      </w:r>
      <w:r w:rsidR="008032ED">
        <w:rPr>
          <w:sz w:val="26"/>
          <w:szCs w:val="26"/>
        </w:rPr>
        <w:t xml:space="preserve"> – szerződésben vállalt – kötelezettsége, hogy vendégeiket, illetve a rendezvényen megjelenteket tájékoztassák arról, hogy fotó felvételek készítésére kerülhet sor. A tájékoztatás történhet valamilyen figyelem felhívó kép, felirat alkalmazásával, esetleg a rendezvény során elhangzó s</w:t>
      </w:r>
      <w:r w:rsidR="00073309">
        <w:rPr>
          <w:sz w:val="26"/>
          <w:szCs w:val="26"/>
        </w:rPr>
        <w:t>zóbeli tájékoztatás formájában</w:t>
      </w:r>
      <w:r>
        <w:rPr>
          <w:sz w:val="26"/>
          <w:szCs w:val="26"/>
        </w:rPr>
        <w:t>, vagy a rendezvényt megelőzően is.</w:t>
      </w:r>
      <w:r w:rsidR="00073309">
        <w:rPr>
          <w:sz w:val="26"/>
          <w:szCs w:val="26"/>
        </w:rPr>
        <w:t xml:space="preserve"> </w:t>
      </w:r>
      <w:r w:rsidR="00073309" w:rsidRPr="00BF0310">
        <w:rPr>
          <w:sz w:val="26"/>
          <w:szCs w:val="26"/>
        </w:rPr>
        <w:t>Jel</w:t>
      </w:r>
      <w:r w:rsidR="00073309">
        <w:rPr>
          <w:sz w:val="26"/>
          <w:szCs w:val="26"/>
        </w:rPr>
        <w:t xml:space="preserve">en </w:t>
      </w:r>
      <w:r w:rsidR="00CB58CB">
        <w:rPr>
          <w:sz w:val="26"/>
          <w:szCs w:val="26"/>
        </w:rPr>
        <w:t>Tájékoztató</w:t>
      </w:r>
      <w:r w:rsidR="00073309">
        <w:rPr>
          <w:sz w:val="26"/>
          <w:szCs w:val="26"/>
        </w:rPr>
        <w:t xml:space="preserve"> alkalmazásában a képmással, mint személyes adattal kapcsolatos </w:t>
      </w:r>
      <w:r w:rsidR="00073309" w:rsidRPr="00BF0310">
        <w:rPr>
          <w:sz w:val="26"/>
          <w:szCs w:val="26"/>
        </w:rPr>
        <w:t>adatkezelés az é</w:t>
      </w:r>
      <w:r w:rsidR="00073309">
        <w:rPr>
          <w:sz w:val="26"/>
          <w:szCs w:val="26"/>
        </w:rPr>
        <w:t>rintett (a rendezvények</w:t>
      </w:r>
      <w:r w:rsidR="00073309" w:rsidRPr="00BF0310">
        <w:rPr>
          <w:sz w:val="26"/>
          <w:szCs w:val="26"/>
        </w:rPr>
        <w:t xml:space="preserve"> területei</w:t>
      </w:r>
      <w:r w:rsidR="00073309">
        <w:rPr>
          <w:sz w:val="26"/>
          <w:szCs w:val="26"/>
        </w:rPr>
        <w:t xml:space="preserve">n tartózkodó személyek) </w:t>
      </w:r>
      <w:r w:rsidR="00073309" w:rsidRPr="00BF0310">
        <w:rPr>
          <w:sz w:val="26"/>
          <w:szCs w:val="26"/>
        </w:rPr>
        <w:t>hozzájárulásán alapul, mely hozzájárulás ráutaló magatartással, a</w:t>
      </w:r>
      <w:r w:rsidR="00073309">
        <w:rPr>
          <w:sz w:val="26"/>
          <w:szCs w:val="26"/>
        </w:rPr>
        <w:t xml:space="preserve"> figyelemfelhívó feliratok, elhangzó szóbeli </w:t>
      </w:r>
      <w:r w:rsidR="00E8404A">
        <w:rPr>
          <w:sz w:val="26"/>
          <w:szCs w:val="26"/>
        </w:rPr>
        <w:t>tájékoztató</w:t>
      </w:r>
      <w:r w:rsidR="00073309">
        <w:rPr>
          <w:sz w:val="26"/>
          <w:szCs w:val="26"/>
        </w:rPr>
        <w:t>k</w:t>
      </w:r>
      <w:r w:rsidR="00073309" w:rsidRPr="00BF0310">
        <w:rPr>
          <w:sz w:val="26"/>
          <w:szCs w:val="26"/>
        </w:rPr>
        <w:t xml:space="preserve"> ismeretében a </w:t>
      </w:r>
      <w:r w:rsidR="00073309">
        <w:rPr>
          <w:sz w:val="26"/>
          <w:szCs w:val="26"/>
        </w:rPr>
        <w:t>rendezvényhelyszínre</w:t>
      </w:r>
      <w:r w:rsidR="00073309" w:rsidRPr="00BF0310">
        <w:rPr>
          <w:sz w:val="26"/>
          <w:szCs w:val="26"/>
        </w:rPr>
        <w:t xml:space="preserve"> történő belépéssel megadottnak tekintendő.</w:t>
      </w:r>
    </w:p>
    <w:p w:rsidR="00073309" w:rsidRDefault="00073309" w:rsidP="008032ED">
      <w:pPr>
        <w:pStyle w:val="Nincstrkz"/>
        <w:spacing w:line="276" w:lineRule="auto"/>
        <w:jc w:val="both"/>
        <w:rPr>
          <w:sz w:val="26"/>
          <w:szCs w:val="26"/>
        </w:rPr>
      </w:pPr>
    </w:p>
    <w:p w:rsidR="008032ED" w:rsidRDefault="008032ED" w:rsidP="008032ED">
      <w:pPr>
        <w:pStyle w:val="Nincstrkz"/>
        <w:spacing w:line="276" w:lineRule="auto"/>
        <w:jc w:val="both"/>
        <w:rPr>
          <w:sz w:val="26"/>
          <w:szCs w:val="26"/>
        </w:rPr>
      </w:pPr>
      <w:r>
        <w:rPr>
          <w:sz w:val="26"/>
          <w:szCs w:val="26"/>
        </w:rPr>
        <w:t>Amennyiben a rendezvényen</w:t>
      </w:r>
      <w:r w:rsidR="00C116F6">
        <w:rPr>
          <w:sz w:val="26"/>
          <w:szCs w:val="26"/>
        </w:rPr>
        <w:t xml:space="preserve"> résztvevő tiltakozik a fénykép</w:t>
      </w:r>
      <w:r>
        <w:rPr>
          <w:sz w:val="26"/>
          <w:szCs w:val="26"/>
        </w:rPr>
        <w:t>felvétel készítésével kapcsolatban, úgy köteles</w:t>
      </w:r>
      <w:r w:rsidR="00DF72A6">
        <w:rPr>
          <w:sz w:val="26"/>
          <w:szCs w:val="26"/>
        </w:rPr>
        <w:t>ek vagyunk</w:t>
      </w:r>
      <w:r>
        <w:rPr>
          <w:sz w:val="26"/>
          <w:szCs w:val="26"/>
        </w:rPr>
        <w:t xml:space="preserve"> a felvételt haladéktalanul törölni és tartózkodni a vendégről további képmás készítésétől. </w:t>
      </w:r>
    </w:p>
    <w:p w:rsidR="00415018" w:rsidRPr="00603BEA" w:rsidRDefault="00415018" w:rsidP="008032ED">
      <w:pPr>
        <w:pStyle w:val="Nincstrkz"/>
        <w:spacing w:line="276" w:lineRule="auto"/>
        <w:jc w:val="both"/>
        <w:rPr>
          <w:sz w:val="26"/>
          <w:szCs w:val="26"/>
        </w:rPr>
      </w:pPr>
      <w:r>
        <w:rPr>
          <w:sz w:val="26"/>
          <w:szCs w:val="26"/>
        </w:rPr>
        <w:t>Ha a fé</w:t>
      </w:r>
      <w:r w:rsidR="00C116F6">
        <w:rPr>
          <w:sz w:val="26"/>
          <w:szCs w:val="26"/>
        </w:rPr>
        <w:t>nykép</w:t>
      </w:r>
      <w:r>
        <w:rPr>
          <w:sz w:val="26"/>
          <w:szCs w:val="26"/>
        </w:rPr>
        <w:t>felvételen szereplő személy a felvétel közzétételét követően közli a felvétel készítőjével a felvétel törlésére irányuló kérését, úgy haladéktalanul, de legké</w:t>
      </w:r>
      <w:r w:rsidR="00DF72A6">
        <w:rPr>
          <w:sz w:val="26"/>
          <w:szCs w:val="26"/>
        </w:rPr>
        <w:t xml:space="preserve">sőbb 3 munkanapon belül kötelesek vagyunk </w:t>
      </w:r>
      <w:r>
        <w:rPr>
          <w:sz w:val="26"/>
          <w:szCs w:val="26"/>
        </w:rPr>
        <w:t>eltávolítani a felvételt és véglegesen törölni azt adatbázisából. A törlésről köteles</w:t>
      </w:r>
      <w:r w:rsidR="00DF72A6">
        <w:rPr>
          <w:sz w:val="26"/>
          <w:szCs w:val="26"/>
        </w:rPr>
        <w:t>ek vagyunk</w:t>
      </w:r>
      <w:r>
        <w:rPr>
          <w:sz w:val="26"/>
          <w:szCs w:val="26"/>
        </w:rPr>
        <w:t xml:space="preserve"> tájékoztatni az érintettet.</w:t>
      </w:r>
    </w:p>
    <w:p w:rsidR="00073309" w:rsidRDefault="00073309" w:rsidP="008032ED">
      <w:pPr>
        <w:pStyle w:val="Nincstrkz"/>
        <w:spacing w:line="276" w:lineRule="auto"/>
        <w:jc w:val="both"/>
        <w:rPr>
          <w:sz w:val="26"/>
          <w:szCs w:val="26"/>
        </w:rPr>
      </w:pPr>
    </w:p>
    <w:p w:rsidR="008032ED" w:rsidRPr="008032ED" w:rsidRDefault="00415018" w:rsidP="008032ED">
      <w:pPr>
        <w:pStyle w:val="Nincstrkz"/>
        <w:spacing w:line="276" w:lineRule="auto"/>
        <w:jc w:val="both"/>
        <w:rPr>
          <w:sz w:val="26"/>
          <w:szCs w:val="26"/>
        </w:rPr>
      </w:pPr>
      <w:r>
        <w:rPr>
          <w:sz w:val="26"/>
          <w:szCs w:val="26"/>
        </w:rPr>
        <w:t>A rendezvényeken minden esetben lehetőséget biztosít</w:t>
      </w:r>
      <w:r w:rsidR="00DF72A6">
        <w:rPr>
          <w:sz w:val="26"/>
          <w:szCs w:val="26"/>
        </w:rPr>
        <w:t>unk</w:t>
      </w:r>
      <w:r>
        <w:rPr>
          <w:sz w:val="26"/>
          <w:szCs w:val="26"/>
        </w:rPr>
        <w:t xml:space="preserve"> a résztvevő vendégek számára, hogy megismerjék Adatkezelési </w:t>
      </w:r>
      <w:r w:rsidR="00E8404A">
        <w:rPr>
          <w:sz w:val="26"/>
          <w:szCs w:val="26"/>
        </w:rPr>
        <w:t>Tájékoztató</w:t>
      </w:r>
      <w:r w:rsidR="00DF72A6">
        <w:rPr>
          <w:sz w:val="26"/>
          <w:szCs w:val="26"/>
        </w:rPr>
        <w:t>nkat</w:t>
      </w:r>
      <w:r>
        <w:rPr>
          <w:sz w:val="26"/>
          <w:szCs w:val="26"/>
        </w:rPr>
        <w:t>, amely tartalmazza az ér</w:t>
      </w:r>
      <w:r w:rsidR="00073309">
        <w:rPr>
          <w:sz w:val="26"/>
          <w:szCs w:val="26"/>
        </w:rPr>
        <w:t>intetteket megillető jogokat, a személyes adatok kezelésével kapcsolatos technikákat, valamint azokat az információkat, amelyek felhasználásával az érintettek – jogsérelem esetén – érvényesíthetik jogaikat.</w:t>
      </w:r>
    </w:p>
    <w:p w:rsidR="005F3E35" w:rsidRPr="00603BEA" w:rsidRDefault="005F3E35" w:rsidP="00603BEA">
      <w:pPr>
        <w:pStyle w:val="Nincstrkz"/>
        <w:spacing w:line="276" w:lineRule="auto"/>
        <w:jc w:val="both"/>
        <w:rPr>
          <w:sz w:val="26"/>
          <w:szCs w:val="26"/>
        </w:rPr>
      </w:pPr>
    </w:p>
    <w:p w:rsidR="00254ED5" w:rsidRPr="00603BEA" w:rsidRDefault="00DF72A6" w:rsidP="00192CE4">
      <w:pPr>
        <w:pStyle w:val="Nincstrkz"/>
        <w:numPr>
          <w:ilvl w:val="0"/>
          <w:numId w:val="1"/>
        </w:numPr>
        <w:spacing w:line="276" w:lineRule="auto"/>
        <w:jc w:val="both"/>
        <w:rPr>
          <w:b/>
          <w:sz w:val="26"/>
          <w:szCs w:val="26"/>
          <w:u w:val="single"/>
        </w:rPr>
      </w:pPr>
      <w:r>
        <w:rPr>
          <w:b/>
          <w:sz w:val="26"/>
          <w:szCs w:val="26"/>
          <w:u w:val="single"/>
        </w:rPr>
        <w:t>Weboldalunk</w:t>
      </w:r>
      <w:r w:rsidR="00254ED5" w:rsidRPr="00603BEA">
        <w:rPr>
          <w:b/>
          <w:sz w:val="26"/>
          <w:szCs w:val="26"/>
          <w:u w:val="single"/>
        </w:rPr>
        <w:t>:</w:t>
      </w:r>
    </w:p>
    <w:p w:rsidR="00254ED5" w:rsidRDefault="00254ED5" w:rsidP="00603BEA">
      <w:pPr>
        <w:pStyle w:val="Nincstrkz"/>
        <w:spacing w:line="276" w:lineRule="auto"/>
        <w:jc w:val="both"/>
        <w:rPr>
          <w:b/>
          <w:sz w:val="26"/>
          <w:szCs w:val="26"/>
          <w:u w:val="single"/>
        </w:rPr>
      </w:pPr>
    </w:p>
    <w:p w:rsidR="00A625C0" w:rsidRDefault="00DF72A6" w:rsidP="00A625C0">
      <w:pPr>
        <w:pStyle w:val="Nincstrkz"/>
        <w:spacing w:line="276" w:lineRule="auto"/>
        <w:jc w:val="both"/>
        <w:rPr>
          <w:sz w:val="26"/>
          <w:szCs w:val="26"/>
        </w:rPr>
      </w:pPr>
      <w:r>
        <w:rPr>
          <w:sz w:val="26"/>
          <w:szCs w:val="26"/>
        </w:rPr>
        <w:t>E</w:t>
      </w:r>
      <w:r w:rsidR="00A625C0">
        <w:rPr>
          <w:sz w:val="26"/>
          <w:szCs w:val="26"/>
        </w:rPr>
        <w:t>lsősorban saját weboldal</w:t>
      </w:r>
      <w:r>
        <w:rPr>
          <w:sz w:val="26"/>
          <w:szCs w:val="26"/>
        </w:rPr>
        <w:t xml:space="preserve">unkon mutatjuk </w:t>
      </w:r>
      <w:r w:rsidR="00A625C0">
        <w:rPr>
          <w:sz w:val="26"/>
          <w:szCs w:val="26"/>
        </w:rPr>
        <w:t>be tevékenység</w:t>
      </w:r>
      <w:r>
        <w:rPr>
          <w:sz w:val="26"/>
          <w:szCs w:val="26"/>
        </w:rPr>
        <w:t>ünket</w:t>
      </w:r>
      <w:r w:rsidR="00A625C0">
        <w:rPr>
          <w:sz w:val="26"/>
          <w:szCs w:val="26"/>
        </w:rPr>
        <w:t xml:space="preserve"> és referencia fotói</w:t>
      </w:r>
      <w:r>
        <w:rPr>
          <w:sz w:val="26"/>
          <w:szCs w:val="26"/>
        </w:rPr>
        <w:t>nkat</w:t>
      </w:r>
      <w:r w:rsidR="00A625C0">
        <w:rPr>
          <w:sz w:val="26"/>
          <w:szCs w:val="26"/>
        </w:rPr>
        <w:t>, felvételei</w:t>
      </w:r>
      <w:r>
        <w:rPr>
          <w:sz w:val="26"/>
          <w:szCs w:val="26"/>
        </w:rPr>
        <w:t>nke</w:t>
      </w:r>
      <w:r w:rsidR="00A625C0">
        <w:rPr>
          <w:sz w:val="26"/>
          <w:szCs w:val="26"/>
        </w:rPr>
        <w:t xml:space="preserve">t. A honlap tájékoztatást ad a látogatók számára </w:t>
      </w:r>
      <w:r>
        <w:rPr>
          <w:sz w:val="26"/>
          <w:szCs w:val="26"/>
        </w:rPr>
        <w:t>szolgáltatásaink árá</w:t>
      </w:r>
      <w:r w:rsidR="00A625C0">
        <w:rPr>
          <w:sz w:val="26"/>
          <w:szCs w:val="26"/>
        </w:rPr>
        <w:t xml:space="preserve">ról és a szolgáltatás tartalmáról. </w:t>
      </w:r>
    </w:p>
    <w:p w:rsidR="00A625C0" w:rsidRPr="00603BEA" w:rsidRDefault="00A625C0" w:rsidP="00603BEA">
      <w:pPr>
        <w:pStyle w:val="Nincstrkz"/>
        <w:spacing w:line="276" w:lineRule="auto"/>
        <w:jc w:val="both"/>
        <w:rPr>
          <w:b/>
          <w:sz w:val="26"/>
          <w:szCs w:val="26"/>
          <w:u w:val="single"/>
        </w:rPr>
      </w:pPr>
    </w:p>
    <w:p w:rsidR="000139BA" w:rsidRDefault="000139BA" w:rsidP="00192CE4">
      <w:pPr>
        <w:pStyle w:val="Nincstrkz"/>
        <w:spacing w:line="276" w:lineRule="auto"/>
        <w:jc w:val="both"/>
        <w:rPr>
          <w:sz w:val="26"/>
          <w:szCs w:val="26"/>
        </w:rPr>
      </w:pPr>
      <w:r w:rsidRPr="000139BA">
        <w:rPr>
          <w:sz w:val="26"/>
          <w:szCs w:val="26"/>
        </w:rPr>
        <w:lastRenderedPageBreak/>
        <w:t xml:space="preserve">Vállalkozásunk </w:t>
      </w:r>
      <w:r w:rsidR="004E7CC2" w:rsidRPr="000139BA">
        <w:rPr>
          <w:sz w:val="26"/>
          <w:szCs w:val="26"/>
        </w:rPr>
        <w:t>weboldala:</w:t>
      </w:r>
      <w:r w:rsidR="00DF72A6" w:rsidRPr="000139BA">
        <w:rPr>
          <w:sz w:val="26"/>
          <w:szCs w:val="26"/>
        </w:rPr>
        <w:t xml:space="preserve"> </w:t>
      </w:r>
      <w:hyperlink r:id="rId8" w:history="1">
        <w:r w:rsidRPr="00640E94">
          <w:rPr>
            <w:rStyle w:val="Hiperhivatkozs"/>
            <w:sz w:val="26"/>
            <w:szCs w:val="26"/>
          </w:rPr>
          <w:t>www.szeretemkepek.hu</w:t>
        </w:r>
      </w:hyperlink>
    </w:p>
    <w:p w:rsidR="004E7CC2" w:rsidRDefault="004E7CC2" w:rsidP="00603BEA">
      <w:pPr>
        <w:pStyle w:val="Nincstrkz"/>
        <w:spacing w:line="276" w:lineRule="auto"/>
        <w:jc w:val="both"/>
        <w:rPr>
          <w:sz w:val="26"/>
          <w:szCs w:val="26"/>
        </w:rPr>
      </w:pPr>
    </w:p>
    <w:p w:rsidR="00A625C0" w:rsidRPr="00A625C0" w:rsidRDefault="00A625C0" w:rsidP="00603BEA">
      <w:pPr>
        <w:pStyle w:val="Nincstrkz"/>
        <w:spacing w:line="276" w:lineRule="auto"/>
        <w:jc w:val="both"/>
        <w:rPr>
          <w:sz w:val="26"/>
          <w:szCs w:val="26"/>
          <w:u w:val="single"/>
        </w:rPr>
      </w:pPr>
      <w:r w:rsidRPr="00A625C0">
        <w:rPr>
          <w:sz w:val="26"/>
          <w:szCs w:val="26"/>
          <w:u w:val="single"/>
        </w:rPr>
        <w:t>A weboldalon alkalmazott kapcsolatfelvételi űrlap:</w:t>
      </w:r>
    </w:p>
    <w:p w:rsidR="00A625C0" w:rsidRDefault="009D72D1" w:rsidP="00A625C0">
      <w:pPr>
        <w:pStyle w:val="Nincstrkz"/>
        <w:spacing w:line="276" w:lineRule="auto"/>
        <w:jc w:val="both"/>
        <w:rPr>
          <w:sz w:val="26"/>
          <w:szCs w:val="26"/>
        </w:rPr>
      </w:pPr>
      <w:r>
        <w:rPr>
          <w:sz w:val="26"/>
          <w:szCs w:val="26"/>
        </w:rPr>
        <w:t xml:space="preserve">A </w:t>
      </w:r>
      <w:r w:rsidR="000139BA">
        <w:rPr>
          <w:sz w:val="26"/>
          <w:szCs w:val="26"/>
        </w:rPr>
        <w:t>www.szeretemkepek.hu</w:t>
      </w:r>
      <w:r>
        <w:rPr>
          <w:sz w:val="26"/>
          <w:szCs w:val="26"/>
        </w:rPr>
        <w:t xml:space="preserve"> weboldal „Kapcsolat” menüpontjában van lehetősége a látogatónak kapcsolatba lépni velünk, egy kapcsolatfelvételi űrlap segítségével. Az űrlapon meg kell adni az érdeklődő nevét, e-mail címét. A személyes adatok kezelésének célja a kapcsolatfelvétel az</w:t>
      </w:r>
      <w:r w:rsidR="00AD4749">
        <w:rPr>
          <w:sz w:val="26"/>
          <w:szCs w:val="26"/>
        </w:rPr>
        <w:t xml:space="preserve"> oldal látogatójával és a fotós</w:t>
      </w:r>
      <w:r w:rsidR="00C116F6">
        <w:rPr>
          <w:sz w:val="26"/>
          <w:szCs w:val="26"/>
        </w:rPr>
        <w:t xml:space="preserve"> </w:t>
      </w:r>
      <w:r>
        <w:rPr>
          <w:sz w:val="26"/>
          <w:szCs w:val="26"/>
        </w:rPr>
        <w:t xml:space="preserve">szolgáltatás iránt érdeklődővel. Amennyiben a kapcsolatfelvételt követően nem kerül sor a szolgáltatás megrendelésére, haladéktalanul, de legkésőbb 3 munkanapon belül töröljük az érdeklődő személyes adatait. </w:t>
      </w:r>
      <w:r w:rsidR="00A625C0">
        <w:rPr>
          <w:sz w:val="26"/>
          <w:szCs w:val="26"/>
        </w:rPr>
        <w:t>Ebben az esetben a személyes adatok kezelésének jogalapja az érintett hozzájárulása.</w:t>
      </w:r>
    </w:p>
    <w:p w:rsidR="00A625C0" w:rsidRDefault="00A625C0" w:rsidP="00A625C0">
      <w:pPr>
        <w:pStyle w:val="Nincstrkz"/>
        <w:spacing w:line="276" w:lineRule="auto"/>
        <w:jc w:val="both"/>
        <w:rPr>
          <w:sz w:val="26"/>
          <w:szCs w:val="26"/>
        </w:rPr>
      </w:pPr>
      <w:r>
        <w:rPr>
          <w:sz w:val="26"/>
          <w:szCs w:val="26"/>
        </w:rPr>
        <w:t>Ha létrejön a megbízási szerződés a felek között, akkor a személyes adatok kezelésének jogalapja már a szerződés teljesítése.</w:t>
      </w:r>
    </w:p>
    <w:p w:rsidR="00F92E28" w:rsidRDefault="00F92E28" w:rsidP="00A625C0">
      <w:pPr>
        <w:pStyle w:val="Nincstrkz"/>
        <w:spacing w:line="276" w:lineRule="auto"/>
        <w:jc w:val="both"/>
        <w:rPr>
          <w:sz w:val="26"/>
          <w:szCs w:val="26"/>
        </w:rPr>
      </w:pPr>
    </w:p>
    <w:p w:rsidR="00F92E28" w:rsidRPr="00337DC3" w:rsidRDefault="00F92E28" w:rsidP="00A625C0">
      <w:pPr>
        <w:pStyle w:val="Nincstrkz"/>
        <w:spacing w:line="276" w:lineRule="auto"/>
        <w:jc w:val="both"/>
        <w:rPr>
          <w:sz w:val="26"/>
          <w:szCs w:val="26"/>
        </w:rPr>
      </w:pPr>
      <w:r>
        <w:rPr>
          <w:sz w:val="26"/>
          <w:szCs w:val="26"/>
        </w:rPr>
        <w:t>Az érintett a weboldal ügyfélkapcsolati adatlapjának használatával kapcsolatban akként nyilatkozik, hogy 16. életévét betöltötte. 16 éven aluli személy a kapcsolatfelvételi űrlapot nem használhatja, tekintettel arra, hogy a GDPR 8. cikk (1) bekezdése alapján az adatkezeléshez történő hozzájárulását tartalmazó jognyilatkozatának érvényességéhez törvényes képviselőjének engedélye szükséges. Az adatkezelőnek nem áll módjában a hozzájáruló személy életkorát és jogosultságát ellenőrizni, így az érintett szavatol azért, hogy a megadott adatai valósak.</w:t>
      </w:r>
    </w:p>
    <w:p w:rsidR="00D36F19" w:rsidRDefault="00D36F19" w:rsidP="00D36F19">
      <w:pPr>
        <w:pStyle w:val="Nincstrkz"/>
        <w:spacing w:line="276" w:lineRule="auto"/>
        <w:jc w:val="both"/>
        <w:rPr>
          <w:sz w:val="26"/>
          <w:szCs w:val="26"/>
        </w:rPr>
      </w:pPr>
    </w:p>
    <w:p w:rsidR="0007059B" w:rsidRPr="00291D73" w:rsidRDefault="0007059B" w:rsidP="0007059B">
      <w:pPr>
        <w:pStyle w:val="Nincstrkz"/>
        <w:numPr>
          <w:ilvl w:val="0"/>
          <w:numId w:val="1"/>
        </w:numPr>
        <w:spacing w:line="276" w:lineRule="auto"/>
        <w:jc w:val="both"/>
        <w:rPr>
          <w:b/>
          <w:sz w:val="26"/>
          <w:szCs w:val="26"/>
          <w:u w:val="single"/>
        </w:rPr>
      </w:pPr>
      <w:r w:rsidRPr="00291D73">
        <w:rPr>
          <w:b/>
          <w:sz w:val="26"/>
          <w:szCs w:val="26"/>
          <w:u w:val="single"/>
        </w:rPr>
        <w:t>Hírlevélre történő feliratkozás:</w:t>
      </w:r>
    </w:p>
    <w:p w:rsidR="0007059B" w:rsidRPr="00291D73" w:rsidRDefault="0007059B" w:rsidP="0007059B">
      <w:pPr>
        <w:pStyle w:val="Nincstrkz"/>
        <w:spacing w:line="276" w:lineRule="auto"/>
        <w:jc w:val="both"/>
        <w:rPr>
          <w:sz w:val="26"/>
          <w:szCs w:val="26"/>
        </w:rPr>
      </w:pPr>
    </w:p>
    <w:p w:rsidR="0007059B" w:rsidRDefault="0007059B" w:rsidP="0007059B">
      <w:pPr>
        <w:pStyle w:val="Nincstrkz"/>
        <w:spacing w:line="276" w:lineRule="auto"/>
        <w:jc w:val="both"/>
        <w:rPr>
          <w:sz w:val="26"/>
          <w:szCs w:val="26"/>
        </w:rPr>
      </w:pPr>
      <w:r>
        <w:rPr>
          <w:sz w:val="26"/>
          <w:szCs w:val="26"/>
        </w:rPr>
        <w:t xml:space="preserve">A weboldalunkon lehetőség van feliratkozni hírlevélre is. A hírlevélre történő feliratkozás során a látogató nyilatkozik arról, hogy megismerte az Adatkezelési Tájékoztatóban foglaltakat, valamint arról is, hogy hozzájárulását adja-e személyes adatai marketing célú kezeléséhez. Az érintettet az Adatkezelési Tájékoztatóban írt jogok illetik meg és az ott írt módon és helyeken van lehetősége élni </w:t>
      </w:r>
      <w:proofErr w:type="gramStart"/>
      <w:r>
        <w:rPr>
          <w:sz w:val="26"/>
          <w:szCs w:val="26"/>
        </w:rPr>
        <w:t>ezen</w:t>
      </w:r>
      <w:proofErr w:type="gramEnd"/>
      <w:r>
        <w:rPr>
          <w:sz w:val="26"/>
          <w:szCs w:val="26"/>
        </w:rPr>
        <w:t xml:space="preserve"> jogaival. Ennek megfelelően a hírlevél küldés során folytatott személyes adatkezelés jogalapja a feliratkozó kifejezett és írásos hozzájárulása.</w:t>
      </w:r>
    </w:p>
    <w:p w:rsidR="0007059B" w:rsidRDefault="0007059B" w:rsidP="0007059B">
      <w:pPr>
        <w:pStyle w:val="Nincstrkz"/>
        <w:spacing w:line="276" w:lineRule="auto"/>
        <w:jc w:val="both"/>
        <w:rPr>
          <w:sz w:val="26"/>
          <w:szCs w:val="26"/>
        </w:rPr>
      </w:pPr>
    </w:p>
    <w:p w:rsidR="0007059B" w:rsidRDefault="0007059B" w:rsidP="0007059B">
      <w:pPr>
        <w:pStyle w:val="Nincstrkz"/>
        <w:spacing w:line="276" w:lineRule="auto"/>
        <w:jc w:val="both"/>
        <w:rPr>
          <w:sz w:val="26"/>
          <w:szCs w:val="26"/>
        </w:rPr>
      </w:pPr>
      <w:r>
        <w:rPr>
          <w:sz w:val="26"/>
          <w:szCs w:val="26"/>
        </w:rPr>
        <w:t>A hírlevél küldéssel kapcsolatos adatkezelés célja a címzett teljeskörű általános, vagy személyre szabott tájékoztatása a weboldalunkon megjelenő újdonságokról, legújabb akciókról, eseményekről, hírekről, a vonatkozó és hatályos jogszabályoknak megfelelően. A hírlevélre és/vagy DM célú levélküldésre történő feliratkozás önkéntes hozzájáruláson alapul, természetesen lehetőséget adunk arra, hogy az érintett bármikor visszavonhassa hozzájárulását és leiratkozzon a hírlevélről.</w:t>
      </w:r>
    </w:p>
    <w:p w:rsidR="0007059B" w:rsidRDefault="0007059B" w:rsidP="00D36F19">
      <w:pPr>
        <w:pStyle w:val="Nincstrkz"/>
        <w:spacing w:line="276" w:lineRule="auto"/>
        <w:jc w:val="both"/>
        <w:rPr>
          <w:sz w:val="26"/>
          <w:szCs w:val="26"/>
        </w:rPr>
      </w:pPr>
    </w:p>
    <w:p w:rsidR="00C65201" w:rsidRPr="00291D73" w:rsidRDefault="00C65201" w:rsidP="0007059B">
      <w:pPr>
        <w:pStyle w:val="Nincstrkz"/>
        <w:numPr>
          <w:ilvl w:val="0"/>
          <w:numId w:val="1"/>
        </w:numPr>
        <w:spacing w:line="276" w:lineRule="auto"/>
        <w:jc w:val="both"/>
        <w:rPr>
          <w:b/>
          <w:sz w:val="26"/>
          <w:szCs w:val="26"/>
          <w:u w:val="single"/>
        </w:rPr>
      </w:pPr>
      <w:r w:rsidRPr="00291D73">
        <w:rPr>
          <w:b/>
          <w:sz w:val="26"/>
          <w:szCs w:val="26"/>
          <w:u w:val="single"/>
        </w:rPr>
        <w:t>Facebook oldal</w:t>
      </w:r>
      <w:r w:rsidR="009D72D1">
        <w:rPr>
          <w:b/>
          <w:sz w:val="26"/>
          <w:szCs w:val="26"/>
          <w:u w:val="single"/>
        </w:rPr>
        <w:t>unk</w:t>
      </w:r>
      <w:r w:rsidRPr="00291D73">
        <w:rPr>
          <w:b/>
          <w:sz w:val="26"/>
          <w:szCs w:val="26"/>
          <w:u w:val="single"/>
        </w:rPr>
        <w:t>:</w:t>
      </w:r>
    </w:p>
    <w:p w:rsidR="00C65201" w:rsidRPr="00291D73" w:rsidRDefault="00C65201" w:rsidP="00C65201">
      <w:pPr>
        <w:pStyle w:val="Nincstrkz"/>
        <w:spacing w:line="276" w:lineRule="auto"/>
        <w:jc w:val="both"/>
        <w:rPr>
          <w:sz w:val="26"/>
          <w:szCs w:val="26"/>
        </w:rPr>
      </w:pPr>
    </w:p>
    <w:p w:rsidR="009D72D1" w:rsidRPr="008255E7" w:rsidRDefault="008255E7" w:rsidP="00C65201">
      <w:pPr>
        <w:pStyle w:val="Nincstrkz"/>
        <w:spacing w:line="276" w:lineRule="auto"/>
        <w:jc w:val="both"/>
        <w:rPr>
          <w:sz w:val="26"/>
          <w:szCs w:val="26"/>
        </w:rPr>
      </w:pPr>
      <w:hyperlink r:id="rId9" w:history="1">
        <w:r w:rsidRPr="008255E7">
          <w:rPr>
            <w:rStyle w:val="Hiperhivatkozs"/>
            <w:color w:val="auto"/>
            <w:sz w:val="26"/>
            <w:szCs w:val="26"/>
          </w:rPr>
          <w:t>https://www.facebook.com/szer</w:t>
        </w:r>
        <w:r w:rsidRPr="008255E7">
          <w:rPr>
            <w:rStyle w:val="Hiperhivatkozs"/>
            <w:color w:val="auto"/>
            <w:sz w:val="26"/>
            <w:szCs w:val="26"/>
          </w:rPr>
          <w:t>e</w:t>
        </w:r>
        <w:r w:rsidRPr="008255E7">
          <w:rPr>
            <w:rStyle w:val="Hiperhivatkozs"/>
            <w:color w:val="auto"/>
            <w:sz w:val="26"/>
            <w:szCs w:val="26"/>
          </w:rPr>
          <w:t>temkepek</w:t>
        </w:r>
      </w:hyperlink>
    </w:p>
    <w:p w:rsidR="008255E7" w:rsidRPr="009D72D1" w:rsidRDefault="008255E7" w:rsidP="00C65201">
      <w:pPr>
        <w:pStyle w:val="Nincstrkz"/>
        <w:spacing w:line="276" w:lineRule="auto"/>
        <w:jc w:val="both"/>
        <w:rPr>
          <w:sz w:val="26"/>
          <w:szCs w:val="26"/>
        </w:rPr>
      </w:pPr>
    </w:p>
    <w:p w:rsidR="00C65201" w:rsidRPr="00291D73" w:rsidRDefault="009D72D1" w:rsidP="00C65201">
      <w:pPr>
        <w:pStyle w:val="Nincstrkz"/>
        <w:spacing w:line="276" w:lineRule="auto"/>
        <w:jc w:val="both"/>
        <w:rPr>
          <w:sz w:val="26"/>
          <w:szCs w:val="26"/>
        </w:rPr>
      </w:pPr>
      <w:r>
        <w:rPr>
          <w:sz w:val="26"/>
          <w:szCs w:val="26"/>
        </w:rPr>
        <w:t xml:space="preserve">A </w:t>
      </w:r>
      <w:r w:rsidR="00C65201" w:rsidRPr="00291D73">
        <w:rPr>
          <w:sz w:val="26"/>
          <w:szCs w:val="26"/>
        </w:rPr>
        <w:t>Facebookon keresztül is átfogó személyes támogatást nyújt</w:t>
      </w:r>
      <w:r>
        <w:rPr>
          <w:sz w:val="26"/>
          <w:szCs w:val="26"/>
        </w:rPr>
        <w:t>unk</w:t>
      </w:r>
      <w:r w:rsidR="00C65201" w:rsidRPr="00291D73">
        <w:rPr>
          <w:sz w:val="26"/>
          <w:szCs w:val="26"/>
        </w:rPr>
        <w:t xml:space="preserve">. Ha a Facebookon </w:t>
      </w:r>
      <w:proofErr w:type="gramStart"/>
      <w:r w:rsidR="00C65201" w:rsidRPr="00291D73">
        <w:rPr>
          <w:sz w:val="26"/>
          <w:szCs w:val="26"/>
        </w:rPr>
        <w:t>keresztül intéz</w:t>
      </w:r>
      <w:proofErr w:type="gramEnd"/>
      <w:r w:rsidR="00C65201" w:rsidRPr="00291D73">
        <w:rPr>
          <w:sz w:val="26"/>
          <w:szCs w:val="26"/>
        </w:rPr>
        <w:t xml:space="preserve"> kérdést </w:t>
      </w:r>
      <w:r>
        <w:rPr>
          <w:sz w:val="26"/>
          <w:szCs w:val="26"/>
        </w:rPr>
        <w:t>hozzánk</w:t>
      </w:r>
      <w:r w:rsidR="00D36F19">
        <w:rPr>
          <w:sz w:val="26"/>
          <w:szCs w:val="26"/>
        </w:rPr>
        <w:t xml:space="preserve">, </w:t>
      </w:r>
      <w:r>
        <w:rPr>
          <w:sz w:val="26"/>
          <w:szCs w:val="26"/>
        </w:rPr>
        <w:t>igyekszünk</w:t>
      </w:r>
      <w:r w:rsidR="00C65201" w:rsidRPr="00291D73">
        <w:rPr>
          <w:sz w:val="26"/>
          <w:szCs w:val="26"/>
        </w:rPr>
        <w:t xml:space="preserve"> azt minél előbb megválaszolni. A Facebook oldalon tudomás</w:t>
      </w:r>
      <w:r>
        <w:rPr>
          <w:sz w:val="26"/>
          <w:szCs w:val="26"/>
        </w:rPr>
        <w:t>unkra</w:t>
      </w:r>
      <w:r w:rsidR="00C65201" w:rsidRPr="00291D73">
        <w:rPr>
          <w:sz w:val="26"/>
          <w:szCs w:val="26"/>
        </w:rPr>
        <w:t xml:space="preserve"> jutott adatokat kizárólag kérdésének megválaszolásához használj</w:t>
      </w:r>
      <w:r>
        <w:rPr>
          <w:sz w:val="26"/>
          <w:szCs w:val="26"/>
        </w:rPr>
        <w:t>uk fel</w:t>
      </w:r>
      <w:r w:rsidR="00D36F19">
        <w:rPr>
          <w:sz w:val="26"/>
          <w:szCs w:val="26"/>
        </w:rPr>
        <w:t>,</w:t>
      </w:r>
      <w:r w:rsidR="00C65201" w:rsidRPr="00291D73">
        <w:rPr>
          <w:sz w:val="26"/>
          <w:szCs w:val="26"/>
        </w:rPr>
        <w:t xml:space="preserve"> további reklám célokra nem.  </w:t>
      </w:r>
    </w:p>
    <w:p w:rsidR="009D72D1" w:rsidRDefault="009D72D1" w:rsidP="00C65201">
      <w:pPr>
        <w:pStyle w:val="Nincstrkz"/>
        <w:spacing w:line="276" w:lineRule="auto"/>
        <w:jc w:val="both"/>
        <w:rPr>
          <w:sz w:val="26"/>
          <w:szCs w:val="26"/>
        </w:rPr>
      </w:pPr>
    </w:p>
    <w:p w:rsidR="009D72D1" w:rsidRDefault="00C65201" w:rsidP="00C65201">
      <w:pPr>
        <w:pStyle w:val="Nincstrkz"/>
        <w:spacing w:line="276" w:lineRule="auto"/>
        <w:jc w:val="both"/>
        <w:rPr>
          <w:sz w:val="26"/>
          <w:szCs w:val="26"/>
        </w:rPr>
      </w:pPr>
      <w:r w:rsidRPr="00291D73">
        <w:rPr>
          <w:sz w:val="26"/>
          <w:szCs w:val="26"/>
        </w:rPr>
        <w:t xml:space="preserve">A Facebook oldal használatának célja: közösségi média felületen történő reklámozás és </w:t>
      </w:r>
      <w:r w:rsidR="009D72D1">
        <w:rPr>
          <w:sz w:val="26"/>
          <w:szCs w:val="26"/>
        </w:rPr>
        <w:t xml:space="preserve">tevékenységünk, </w:t>
      </w:r>
      <w:r w:rsidR="00C2445B">
        <w:rPr>
          <w:sz w:val="26"/>
          <w:szCs w:val="26"/>
        </w:rPr>
        <w:t>referenciái</w:t>
      </w:r>
      <w:r w:rsidR="009D72D1">
        <w:rPr>
          <w:sz w:val="26"/>
          <w:szCs w:val="26"/>
        </w:rPr>
        <w:t>nk</w:t>
      </w:r>
      <w:r w:rsidR="00C2445B">
        <w:rPr>
          <w:sz w:val="26"/>
          <w:szCs w:val="26"/>
        </w:rPr>
        <w:t xml:space="preserve"> bemutatása</w:t>
      </w:r>
      <w:r w:rsidRPr="00291D73">
        <w:rPr>
          <w:sz w:val="26"/>
          <w:szCs w:val="26"/>
        </w:rPr>
        <w:t xml:space="preserve">. </w:t>
      </w:r>
    </w:p>
    <w:p w:rsidR="009D72D1" w:rsidRDefault="009D72D1" w:rsidP="00C65201">
      <w:pPr>
        <w:pStyle w:val="Nincstrkz"/>
        <w:spacing w:line="276" w:lineRule="auto"/>
        <w:jc w:val="both"/>
        <w:rPr>
          <w:sz w:val="26"/>
          <w:szCs w:val="26"/>
        </w:rPr>
      </w:pPr>
    </w:p>
    <w:p w:rsidR="00C65201" w:rsidRPr="00291D73" w:rsidRDefault="00C65201" w:rsidP="00C65201">
      <w:pPr>
        <w:pStyle w:val="Nincstrkz"/>
        <w:spacing w:line="276" w:lineRule="auto"/>
        <w:jc w:val="both"/>
        <w:rPr>
          <w:sz w:val="26"/>
          <w:szCs w:val="26"/>
        </w:rPr>
      </w:pPr>
      <w:r w:rsidRPr="00291D73">
        <w:rPr>
          <w:sz w:val="26"/>
          <w:szCs w:val="26"/>
        </w:rPr>
        <w:t>A Facebook a saját céljaira is használhatja az adatokat, köztük az érintett profilozását és más hirdetésekkel való megcélzását.</w:t>
      </w:r>
    </w:p>
    <w:p w:rsidR="001E4BA7" w:rsidRDefault="001E4BA7" w:rsidP="00C65201">
      <w:pPr>
        <w:pStyle w:val="Nincstrkz"/>
        <w:spacing w:line="276" w:lineRule="auto"/>
        <w:jc w:val="both"/>
        <w:rPr>
          <w:sz w:val="26"/>
          <w:szCs w:val="26"/>
        </w:rPr>
      </w:pPr>
    </w:p>
    <w:p w:rsidR="00C65201" w:rsidRDefault="00C65201" w:rsidP="00C65201">
      <w:pPr>
        <w:pStyle w:val="Nincstrkz"/>
        <w:spacing w:line="276" w:lineRule="auto"/>
        <w:jc w:val="both"/>
        <w:rPr>
          <w:sz w:val="26"/>
          <w:szCs w:val="26"/>
        </w:rPr>
      </w:pPr>
      <w:r w:rsidRPr="00291D73">
        <w:rPr>
          <w:sz w:val="26"/>
          <w:szCs w:val="26"/>
        </w:rPr>
        <w:t>Ahhoz, hogy a Facebookon keresztül kapcsolatba tudjon lépni</w:t>
      </w:r>
      <w:r w:rsidR="00D36F19">
        <w:rPr>
          <w:sz w:val="26"/>
          <w:szCs w:val="26"/>
        </w:rPr>
        <w:t xml:space="preserve"> </w:t>
      </w:r>
      <w:r w:rsidR="009D72D1">
        <w:rPr>
          <w:sz w:val="26"/>
          <w:szCs w:val="26"/>
        </w:rPr>
        <w:t>velünk</w:t>
      </w:r>
      <w:r w:rsidRPr="00291D73">
        <w:rPr>
          <w:sz w:val="26"/>
          <w:szCs w:val="26"/>
        </w:rPr>
        <w:t>, be kell jelentkeznie</w:t>
      </w:r>
      <w:r w:rsidR="00D36F19">
        <w:rPr>
          <w:sz w:val="26"/>
          <w:szCs w:val="26"/>
        </w:rPr>
        <w:t>.</w:t>
      </w:r>
      <w:r w:rsidRPr="00291D73">
        <w:rPr>
          <w:sz w:val="26"/>
          <w:szCs w:val="26"/>
        </w:rPr>
        <w:t xml:space="preserve"> Ehhez a Facebook adott esetben szintén személyes adatokat kér, illetve tárolja és</w:t>
      </w:r>
      <w:r w:rsidR="00C2445B">
        <w:rPr>
          <w:sz w:val="26"/>
          <w:szCs w:val="26"/>
        </w:rPr>
        <w:t xml:space="preserve"> feldolgozza azokat. </w:t>
      </w:r>
      <w:r w:rsidR="009D72D1">
        <w:rPr>
          <w:sz w:val="26"/>
          <w:szCs w:val="26"/>
        </w:rPr>
        <w:t>Nincs befolyásunk</w:t>
      </w:r>
      <w:r w:rsidRPr="00291D73">
        <w:rPr>
          <w:sz w:val="26"/>
          <w:szCs w:val="26"/>
        </w:rPr>
        <w:t xml:space="preserve"> ezeknek az adatoknak a fajtájára, </w:t>
      </w:r>
      <w:r w:rsidR="009D72D1">
        <w:rPr>
          <w:sz w:val="26"/>
          <w:szCs w:val="26"/>
        </w:rPr>
        <w:t xml:space="preserve">terjedelmére és feldolgozására, </w:t>
      </w:r>
      <w:r w:rsidRPr="00291D73">
        <w:rPr>
          <w:sz w:val="26"/>
          <w:szCs w:val="26"/>
        </w:rPr>
        <w:t>nem kap</w:t>
      </w:r>
      <w:r w:rsidR="009D72D1">
        <w:rPr>
          <w:sz w:val="26"/>
          <w:szCs w:val="26"/>
        </w:rPr>
        <w:t>unk</w:t>
      </w:r>
      <w:r w:rsidRPr="00291D73">
        <w:rPr>
          <w:sz w:val="26"/>
          <w:szCs w:val="26"/>
        </w:rPr>
        <w:t xml:space="preserve"> személyes adatokat a Facebook üzemeltetőjétől. További információt </w:t>
      </w:r>
      <w:r w:rsidR="00D36F19">
        <w:rPr>
          <w:sz w:val="26"/>
          <w:szCs w:val="26"/>
        </w:rPr>
        <w:t xml:space="preserve">ezzel kapcsolatban </w:t>
      </w:r>
      <w:r w:rsidRPr="00291D73">
        <w:rPr>
          <w:sz w:val="26"/>
          <w:szCs w:val="26"/>
        </w:rPr>
        <w:t>a Facebook oldalán talál.</w:t>
      </w:r>
    </w:p>
    <w:p w:rsidR="00B73713" w:rsidRDefault="00B73713" w:rsidP="00C65201">
      <w:pPr>
        <w:pStyle w:val="Nincstrkz"/>
        <w:spacing w:line="276" w:lineRule="auto"/>
        <w:jc w:val="both"/>
        <w:rPr>
          <w:sz w:val="26"/>
          <w:szCs w:val="26"/>
        </w:rPr>
      </w:pPr>
    </w:p>
    <w:p w:rsidR="00D252D6" w:rsidRPr="00A2040E" w:rsidRDefault="00D252D6" w:rsidP="00D252D6">
      <w:pPr>
        <w:pStyle w:val="Nincstrkz"/>
        <w:numPr>
          <w:ilvl w:val="0"/>
          <w:numId w:val="1"/>
        </w:numPr>
        <w:spacing w:line="276" w:lineRule="auto"/>
        <w:jc w:val="both"/>
        <w:rPr>
          <w:b/>
          <w:sz w:val="26"/>
          <w:szCs w:val="26"/>
          <w:u w:val="single"/>
        </w:rPr>
      </w:pPr>
      <w:r w:rsidRPr="00A2040E">
        <w:rPr>
          <w:b/>
          <w:sz w:val="26"/>
          <w:szCs w:val="26"/>
          <w:u w:val="single"/>
        </w:rPr>
        <w:t>A felhő</w:t>
      </w:r>
      <w:r>
        <w:rPr>
          <w:b/>
          <w:sz w:val="26"/>
          <w:szCs w:val="26"/>
          <w:u w:val="single"/>
        </w:rPr>
        <w:t xml:space="preserve"> </w:t>
      </w:r>
      <w:r w:rsidRPr="00A2040E">
        <w:rPr>
          <w:b/>
          <w:sz w:val="26"/>
          <w:szCs w:val="26"/>
          <w:u w:val="single"/>
        </w:rPr>
        <w:t>alapú alkalmazások használata során megvalósuló személyes adatkezelés:</w:t>
      </w:r>
    </w:p>
    <w:p w:rsidR="00D252D6" w:rsidRDefault="00D252D6" w:rsidP="00D252D6">
      <w:pPr>
        <w:pStyle w:val="Nincstrkz"/>
        <w:spacing w:line="276" w:lineRule="auto"/>
        <w:jc w:val="both"/>
        <w:rPr>
          <w:sz w:val="26"/>
          <w:szCs w:val="26"/>
        </w:rPr>
      </w:pPr>
    </w:p>
    <w:p w:rsidR="00D252D6" w:rsidRDefault="00D252D6" w:rsidP="00D252D6">
      <w:pPr>
        <w:pStyle w:val="Nincstrkz"/>
        <w:spacing w:line="276" w:lineRule="auto"/>
        <w:jc w:val="both"/>
        <w:rPr>
          <w:sz w:val="26"/>
          <w:szCs w:val="26"/>
        </w:rPr>
      </w:pPr>
      <w:r w:rsidRPr="008255E7">
        <w:rPr>
          <w:sz w:val="26"/>
          <w:szCs w:val="26"/>
        </w:rPr>
        <w:t>Vállalkozásunk</w:t>
      </w:r>
      <w:r>
        <w:rPr>
          <w:sz w:val="26"/>
          <w:szCs w:val="26"/>
        </w:rPr>
        <w:t xml:space="preserve"> elsősorban a dokumentumok (felvételek) tárolására és biztonsági mentésére alkalmaz felhő alapú szolgáltatásokat. Az ilyen szolgáltatások közös jellemzője, hogy azt nem a felhasználó számítógépe, hanem egy távoli szerver, a világ bármely pontján elhelyezhető szerverközpont nyújtja. Ilyen szolgáltatást nyújtanak az online tárhelyek is (pl. </w:t>
      </w:r>
      <w:proofErr w:type="spellStart"/>
      <w:r>
        <w:rPr>
          <w:sz w:val="26"/>
          <w:szCs w:val="26"/>
        </w:rPr>
        <w:t>Dropbox</w:t>
      </w:r>
      <w:proofErr w:type="spellEnd"/>
      <w:r>
        <w:rPr>
          <w:sz w:val="26"/>
          <w:szCs w:val="26"/>
        </w:rPr>
        <w:t>). A felhőalkalmazások nagy előnye, hogy földrajzi helytől lényegében független, nagy biztonságú, rugalmasan bővíthető informatikai tároló és feldolgozó kapacitást nyújtanak.</w:t>
      </w:r>
    </w:p>
    <w:p w:rsidR="00D252D6" w:rsidRDefault="00D252D6" w:rsidP="00D252D6">
      <w:pPr>
        <w:pStyle w:val="Nincstrkz"/>
        <w:spacing w:line="276" w:lineRule="auto"/>
        <w:jc w:val="both"/>
        <w:rPr>
          <w:sz w:val="26"/>
          <w:szCs w:val="26"/>
        </w:rPr>
      </w:pPr>
    </w:p>
    <w:p w:rsidR="00D252D6" w:rsidRDefault="00D252D6" w:rsidP="00D252D6">
      <w:pPr>
        <w:pStyle w:val="Nincstrkz"/>
        <w:spacing w:line="276" w:lineRule="auto"/>
        <w:jc w:val="both"/>
        <w:rPr>
          <w:sz w:val="26"/>
          <w:szCs w:val="26"/>
        </w:rPr>
      </w:pPr>
      <w:r>
        <w:rPr>
          <w:sz w:val="26"/>
          <w:szCs w:val="26"/>
        </w:rPr>
        <w:t>Ezekben az esetekben az adatkezelők mi vagyunk, a felhőszolgáltató adatfeldolgozónak tekinthető, aki a személyes adatokat az adatkezelő érdekében dolgozza fel. A felhőszolgáltatók kötelesek a személyes adatok bizalmas kezelésére, és csak az adatkezelő utasítására végezhetnek adatfeldolgozást.</w:t>
      </w:r>
    </w:p>
    <w:p w:rsidR="00D252D6" w:rsidRDefault="00D252D6" w:rsidP="00D252D6">
      <w:pPr>
        <w:pStyle w:val="Nincstrkz"/>
        <w:spacing w:line="276" w:lineRule="auto"/>
        <w:jc w:val="both"/>
        <w:rPr>
          <w:sz w:val="26"/>
          <w:szCs w:val="26"/>
        </w:rPr>
      </w:pPr>
    </w:p>
    <w:p w:rsidR="00D252D6" w:rsidRDefault="00D252D6" w:rsidP="00D252D6">
      <w:pPr>
        <w:pStyle w:val="Nincstrkz"/>
        <w:spacing w:line="276" w:lineRule="auto"/>
        <w:jc w:val="both"/>
        <w:rPr>
          <w:sz w:val="26"/>
          <w:szCs w:val="26"/>
        </w:rPr>
      </w:pPr>
      <w:r>
        <w:rPr>
          <w:sz w:val="26"/>
          <w:szCs w:val="26"/>
        </w:rPr>
        <w:lastRenderedPageBreak/>
        <w:t>A lehető legnagyobb odafigyeléssel választjuk meg a felhőszolgáltatásokat biztosító partnereinket, minden, általában elvárható intézkedést megteszünk, hogy azokkal megrendelőink adatbiztonsági érdekeit is szem előtt tartó szerződést kössünk, azok adatkezelési elvei számunkra átláthatóak legyenek és az adatbiztonságot rendszeresen ellenőrizzük.</w:t>
      </w:r>
    </w:p>
    <w:p w:rsidR="00D252D6" w:rsidRDefault="00D252D6" w:rsidP="00D252D6">
      <w:pPr>
        <w:pStyle w:val="Nincstrkz"/>
        <w:spacing w:line="276" w:lineRule="auto"/>
        <w:jc w:val="both"/>
        <w:rPr>
          <w:sz w:val="26"/>
          <w:szCs w:val="26"/>
        </w:rPr>
      </w:pPr>
      <w:r>
        <w:rPr>
          <w:sz w:val="26"/>
          <w:szCs w:val="26"/>
        </w:rPr>
        <w:t>A felhő alapú tárhelyek jelszóval védettek, az ott tárolt adatokhoz kizárólag mi férhetünk hozzá.</w:t>
      </w:r>
    </w:p>
    <w:p w:rsidR="00D252D6" w:rsidRDefault="00D252D6" w:rsidP="00D252D6">
      <w:pPr>
        <w:pStyle w:val="Nincstrkz"/>
        <w:spacing w:line="276" w:lineRule="auto"/>
        <w:jc w:val="both"/>
        <w:rPr>
          <w:sz w:val="26"/>
          <w:szCs w:val="26"/>
        </w:rPr>
      </w:pPr>
    </w:p>
    <w:p w:rsidR="00D252D6" w:rsidRDefault="00D252D6" w:rsidP="00D252D6">
      <w:pPr>
        <w:pStyle w:val="Nincstrkz"/>
        <w:spacing w:line="276" w:lineRule="auto"/>
        <w:jc w:val="both"/>
        <w:rPr>
          <w:sz w:val="26"/>
          <w:szCs w:val="26"/>
        </w:rPr>
      </w:pPr>
      <w:r>
        <w:rPr>
          <w:sz w:val="26"/>
          <w:szCs w:val="26"/>
        </w:rPr>
        <w:t>Partnereink, megrendelőink a felhő alapú alkalmazások igénybevételéhez szükséges adattovábbításhoz jelen Adatkezelési Tájékoztató elfogadásával, valamint a közöttünk létrejött szolgáltatási szerződés megkötésével kifejezetten hozzájárulnak.</w:t>
      </w:r>
    </w:p>
    <w:p w:rsidR="00D252D6" w:rsidRDefault="00D252D6" w:rsidP="00C65201">
      <w:pPr>
        <w:pStyle w:val="Nincstrkz"/>
        <w:spacing w:line="276" w:lineRule="auto"/>
        <w:jc w:val="both"/>
        <w:rPr>
          <w:sz w:val="26"/>
          <w:szCs w:val="26"/>
        </w:rPr>
      </w:pPr>
    </w:p>
    <w:p w:rsidR="00B73713" w:rsidRPr="00B73713" w:rsidRDefault="009D72D1" w:rsidP="00D252D6">
      <w:pPr>
        <w:pStyle w:val="Nincstrkz"/>
        <w:numPr>
          <w:ilvl w:val="0"/>
          <w:numId w:val="1"/>
        </w:numPr>
        <w:spacing w:line="276" w:lineRule="auto"/>
        <w:jc w:val="both"/>
        <w:rPr>
          <w:b/>
          <w:sz w:val="26"/>
          <w:szCs w:val="26"/>
          <w:u w:val="single"/>
        </w:rPr>
      </w:pPr>
      <w:r>
        <w:rPr>
          <w:b/>
          <w:sz w:val="26"/>
          <w:szCs w:val="26"/>
          <w:u w:val="single"/>
        </w:rPr>
        <w:t xml:space="preserve">A </w:t>
      </w:r>
      <w:r w:rsidR="00B73713" w:rsidRPr="00B73713">
        <w:rPr>
          <w:b/>
          <w:sz w:val="26"/>
          <w:szCs w:val="26"/>
          <w:u w:val="single"/>
        </w:rPr>
        <w:t>tevékenység</w:t>
      </w:r>
      <w:r>
        <w:rPr>
          <w:b/>
          <w:sz w:val="26"/>
          <w:szCs w:val="26"/>
          <w:u w:val="single"/>
        </w:rPr>
        <w:t>ünkkel</w:t>
      </w:r>
      <w:r w:rsidR="00B73713" w:rsidRPr="00B73713">
        <w:rPr>
          <w:b/>
          <w:sz w:val="26"/>
          <w:szCs w:val="26"/>
          <w:u w:val="single"/>
        </w:rPr>
        <w:t xml:space="preserve"> kapcsolatos panaszkezelés:</w:t>
      </w:r>
    </w:p>
    <w:p w:rsidR="00B73713" w:rsidRDefault="00B73713" w:rsidP="00B73713">
      <w:pPr>
        <w:pStyle w:val="Nincstrkz"/>
        <w:spacing w:line="276" w:lineRule="auto"/>
        <w:jc w:val="both"/>
        <w:rPr>
          <w:sz w:val="26"/>
          <w:szCs w:val="26"/>
        </w:rPr>
      </w:pPr>
    </w:p>
    <w:p w:rsidR="00B73713" w:rsidRDefault="00B73713" w:rsidP="00B73713">
      <w:pPr>
        <w:pStyle w:val="Nincstrkz"/>
        <w:spacing w:line="276" w:lineRule="auto"/>
        <w:jc w:val="both"/>
        <w:rPr>
          <w:sz w:val="26"/>
          <w:szCs w:val="26"/>
        </w:rPr>
      </w:pPr>
      <w:r>
        <w:rPr>
          <w:sz w:val="26"/>
          <w:szCs w:val="26"/>
        </w:rPr>
        <w:t>Az adatkezelés célja ebben az esetben a panasz közlésének lehetővé tétele, az érintett és panasza azonosítása, valamint a törvény szerint kötelezően rögzítendő adatok felvétele, illetve a panasz kivizsgálása, annak rendezésével összefüggő kapcsolattartás.</w:t>
      </w:r>
    </w:p>
    <w:p w:rsidR="00B73713" w:rsidRPr="00291D73" w:rsidRDefault="00B73713" w:rsidP="00B73713">
      <w:pPr>
        <w:pStyle w:val="Nincstrkz"/>
        <w:spacing w:line="276" w:lineRule="auto"/>
        <w:jc w:val="both"/>
        <w:rPr>
          <w:sz w:val="26"/>
          <w:szCs w:val="26"/>
        </w:rPr>
      </w:pPr>
      <w:r>
        <w:rPr>
          <w:sz w:val="26"/>
          <w:szCs w:val="26"/>
        </w:rPr>
        <w:t>A panasz megtétele önkéntes hozzájáruláson alapul, de megtett panasz esetén a</w:t>
      </w:r>
      <w:r w:rsidR="00166D7D">
        <w:rPr>
          <w:sz w:val="26"/>
          <w:szCs w:val="26"/>
        </w:rPr>
        <w:t xml:space="preserve">z ügyintézés, és így a személyes adatok kezelése – </w:t>
      </w:r>
      <w:r>
        <w:rPr>
          <w:sz w:val="26"/>
          <w:szCs w:val="26"/>
        </w:rPr>
        <w:t>a</w:t>
      </w:r>
      <w:r w:rsidR="00166D7D">
        <w:rPr>
          <w:sz w:val="26"/>
          <w:szCs w:val="26"/>
        </w:rPr>
        <w:t xml:space="preserve"> </w:t>
      </w:r>
      <w:r>
        <w:rPr>
          <w:sz w:val="26"/>
          <w:szCs w:val="26"/>
        </w:rPr>
        <w:t xml:space="preserve">fogyasztóvédelemről szóló 1997. évi CLV. törvény alapján </w:t>
      </w:r>
      <w:r w:rsidR="00166D7D">
        <w:rPr>
          <w:sz w:val="26"/>
          <w:szCs w:val="26"/>
        </w:rPr>
        <w:t xml:space="preserve">– </w:t>
      </w:r>
      <w:r>
        <w:rPr>
          <w:sz w:val="26"/>
          <w:szCs w:val="26"/>
        </w:rPr>
        <w:t>kötelező</w:t>
      </w:r>
      <w:r w:rsidR="00166D7D">
        <w:rPr>
          <w:sz w:val="26"/>
          <w:szCs w:val="26"/>
        </w:rPr>
        <w:t>.</w:t>
      </w:r>
    </w:p>
    <w:p w:rsidR="00C65201" w:rsidRPr="00603BEA" w:rsidRDefault="009D72D1" w:rsidP="00603BEA">
      <w:pPr>
        <w:pStyle w:val="Nincstrkz"/>
        <w:spacing w:line="276" w:lineRule="auto"/>
        <w:jc w:val="both"/>
        <w:rPr>
          <w:sz w:val="26"/>
          <w:szCs w:val="26"/>
        </w:rPr>
      </w:pPr>
      <w:r>
        <w:rPr>
          <w:sz w:val="26"/>
          <w:szCs w:val="26"/>
        </w:rPr>
        <w:t>A</w:t>
      </w:r>
      <w:r w:rsidR="00166D7D">
        <w:rPr>
          <w:sz w:val="26"/>
          <w:szCs w:val="26"/>
        </w:rPr>
        <w:t xml:space="preserve"> panaszról felvett jegyzőkönyvet és a válasz másolati</w:t>
      </w:r>
      <w:r>
        <w:rPr>
          <w:sz w:val="26"/>
          <w:szCs w:val="26"/>
        </w:rPr>
        <w:t xml:space="preserve"> példányát 5 évig megőrizzük</w:t>
      </w:r>
      <w:r w:rsidR="00166D7D">
        <w:rPr>
          <w:sz w:val="26"/>
          <w:szCs w:val="26"/>
        </w:rPr>
        <w:t>, ennek alapján a személyes adatoka</w:t>
      </w:r>
      <w:r>
        <w:rPr>
          <w:sz w:val="26"/>
          <w:szCs w:val="26"/>
        </w:rPr>
        <w:t>t is ezen időtartam alatt kezeljük</w:t>
      </w:r>
      <w:r w:rsidR="00166D7D">
        <w:rPr>
          <w:sz w:val="26"/>
          <w:szCs w:val="26"/>
        </w:rPr>
        <w:t>.</w:t>
      </w:r>
    </w:p>
    <w:p w:rsidR="005F3E35" w:rsidRDefault="005F3E35" w:rsidP="00603BEA">
      <w:pPr>
        <w:pStyle w:val="Nincstrkz"/>
        <w:spacing w:line="276" w:lineRule="auto"/>
        <w:jc w:val="both"/>
        <w:rPr>
          <w:sz w:val="26"/>
          <w:szCs w:val="26"/>
        </w:rPr>
      </w:pPr>
    </w:p>
    <w:p w:rsidR="0032729A" w:rsidRPr="00603BEA" w:rsidRDefault="0032729A" w:rsidP="00D252D6">
      <w:pPr>
        <w:pStyle w:val="Nincstrkz"/>
        <w:numPr>
          <w:ilvl w:val="0"/>
          <w:numId w:val="1"/>
        </w:numPr>
        <w:spacing w:line="276" w:lineRule="auto"/>
        <w:jc w:val="both"/>
        <w:rPr>
          <w:b/>
          <w:sz w:val="26"/>
          <w:szCs w:val="26"/>
          <w:u w:val="single"/>
        </w:rPr>
      </w:pPr>
      <w:r w:rsidRPr="00603BEA">
        <w:rPr>
          <w:b/>
          <w:sz w:val="26"/>
          <w:szCs w:val="26"/>
          <w:u w:val="single"/>
        </w:rPr>
        <w:t>Az adatkezelés biztonsága:</w:t>
      </w:r>
    </w:p>
    <w:p w:rsidR="0032729A" w:rsidRDefault="0032729A" w:rsidP="00603BEA">
      <w:pPr>
        <w:pStyle w:val="Nincstrkz"/>
        <w:spacing w:line="276" w:lineRule="auto"/>
        <w:jc w:val="both"/>
        <w:rPr>
          <w:sz w:val="26"/>
          <w:szCs w:val="26"/>
        </w:rPr>
      </w:pPr>
    </w:p>
    <w:p w:rsidR="009030E8" w:rsidRDefault="009D72D1" w:rsidP="00603BEA">
      <w:pPr>
        <w:pStyle w:val="Nincstrkz"/>
        <w:spacing w:line="276" w:lineRule="auto"/>
        <w:jc w:val="both"/>
        <w:rPr>
          <w:sz w:val="26"/>
          <w:szCs w:val="26"/>
        </w:rPr>
      </w:pPr>
      <w:r>
        <w:rPr>
          <w:sz w:val="26"/>
          <w:szCs w:val="26"/>
        </w:rPr>
        <w:t>K</w:t>
      </w:r>
      <w:r w:rsidR="009030E8">
        <w:rPr>
          <w:sz w:val="26"/>
          <w:szCs w:val="26"/>
        </w:rPr>
        <w:t>ötelez</w:t>
      </w:r>
      <w:r>
        <w:rPr>
          <w:sz w:val="26"/>
          <w:szCs w:val="26"/>
        </w:rPr>
        <w:t>zük magunkat arra, hogy gondoskodunk</w:t>
      </w:r>
      <w:r w:rsidR="009030E8">
        <w:rPr>
          <w:sz w:val="26"/>
          <w:szCs w:val="26"/>
        </w:rPr>
        <w:t xml:space="preserve"> a</w:t>
      </w:r>
      <w:r>
        <w:rPr>
          <w:sz w:val="26"/>
          <w:szCs w:val="26"/>
        </w:rPr>
        <w:t>z adatok biztonságáról, megtesszük</w:t>
      </w:r>
      <w:r w:rsidR="009030E8">
        <w:rPr>
          <w:sz w:val="26"/>
          <w:szCs w:val="26"/>
        </w:rPr>
        <w:t xml:space="preserve"> továbbá azokat a technikai és szervezés</w:t>
      </w:r>
      <w:r>
        <w:rPr>
          <w:sz w:val="26"/>
          <w:szCs w:val="26"/>
        </w:rPr>
        <w:t>i intézkedéseket és fenntartjuk</w:t>
      </w:r>
      <w:r w:rsidR="009030E8">
        <w:rPr>
          <w:sz w:val="26"/>
          <w:szCs w:val="26"/>
        </w:rPr>
        <w:t xml:space="preserve"> azokat az eljárási szabályokat, amelyek biztosítják, hogy a felvett, tárolt, illetve kezelt adatok védettek legyenek, illetőleg megakadályozza azok megsemmisülését, jogosulatlan felhasználását és jogosulatlan megváltoztatását</w:t>
      </w:r>
      <w:r>
        <w:rPr>
          <w:sz w:val="26"/>
          <w:szCs w:val="26"/>
        </w:rPr>
        <w:t>. Kötelezzük magunkat</w:t>
      </w:r>
      <w:r w:rsidR="009030E8">
        <w:rPr>
          <w:sz w:val="26"/>
          <w:szCs w:val="26"/>
        </w:rPr>
        <w:t xml:space="preserve"> arra is, hogy minden olyan harmadik fele</w:t>
      </w:r>
      <w:r>
        <w:rPr>
          <w:sz w:val="26"/>
          <w:szCs w:val="26"/>
        </w:rPr>
        <w:t>t, akinek az adatokat továbbítjuk, vagy átadjuk, felhívjuk</w:t>
      </w:r>
      <w:r w:rsidR="009030E8">
        <w:rPr>
          <w:sz w:val="26"/>
          <w:szCs w:val="26"/>
        </w:rPr>
        <w:t>, hogy tegyenek eleget az adatbiztonság követelményének.</w:t>
      </w:r>
    </w:p>
    <w:p w:rsidR="009030E8" w:rsidRDefault="009030E8" w:rsidP="00603BEA">
      <w:pPr>
        <w:pStyle w:val="Nincstrkz"/>
        <w:spacing w:line="276" w:lineRule="auto"/>
        <w:jc w:val="both"/>
        <w:rPr>
          <w:sz w:val="26"/>
          <w:szCs w:val="26"/>
        </w:rPr>
      </w:pPr>
    </w:p>
    <w:p w:rsidR="009030E8" w:rsidRDefault="009D72D1" w:rsidP="00603BEA">
      <w:pPr>
        <w:pStyle w:val="Nincstrkz"/>
        <w:spacing w:line="276" w:lineRule="auto"/>
        <w:jc w:val="both"/>
        <w:rPr>
          <w:sz w:val="26"/>
          <w:szCs w:val="26"/>
        </w:rPr>
      </w:pPr>
      <w:r>
        <w:rPr>
          <w:sz w:val="26"/>
          <w:szCs w:val="26"/>
        </w:rPr>
        <w:t>Gondoskodunk</w:t>
      </w:r>
      <w:r w:rsidR="009030E8">
        <w:rPr>
          <w:sz w:val="26"/>
          <w:szCs w:val="26"/>
        </w:rPr>
        <w:t xml:space="preserve"> arról, hogy a kezelt adatokhoz illetéktelen személy ne férhessen hozzá, ne hozhassa nyilvánosságra, ne továbbíthassa, valamint azokat ne módosíthassa, törölhesse. A kezelt adatokat kizárólag</w:t>
      </w:r>
      <w:r>
        <w:rPr>
          <w:sz w:val="26"/>
          <w:szCs w:val="26"/>
        </w:rPr>
        <w:t xml:space="preserve"> mi és az általunk</w:t>
      </w:r>
      <w:r w:rsidR="009030E8">
        <w:rPr>
          <w:sz w:val="26"/>
          <w:szCs w:val="26"/>
        </w:rPr>
        <w:t xml:space="preserve"> igénybe vett </w:t>
      </w:r>
      <w:proofErr w:type="gramStart"/>
      <w:r w:rsidR="009030E8">
        <w:rPr>
          <w:sz w:val="26"/>
          <w:szCs w:val="26"/>
        </w:rPr>
        <w:lastRenderedPageBreak/>
        <w:t>adatfeldolgozó(</w:t>
      </w:r>
      <w:proofErr w:type="gramEnd"/>
      <w:r w:rsidR="009030E8">
        <w:rPr>
          <w:sz w:val="26"/>
          <w:szCs w:val="26"/>
        </w:rPr>
        <w:t>k) ismerheti(k) meg</w:t>
      </w:r>
      <w:r w:rsidR="004F46AA">
        <w:rPr>
          <w:sz w:val="26"/>
          <w:szCs w:val="26"/>
        </w:rPr>
        <w:t>, azokat harmadik, az adat megismerésére jogosultsággal ne</w:t>
      </w:r>
      <w:r>
        <w:rPr>
          <w:sz w:val="26"/>
          <w:szCs w:val="26"/>
        </w:rPr>
        <w:t>m rendelkező személynek nem adjuk</w:t>
      </w:r>
      <w:r w:rsidR="004F46AA">
        <w:rPr>
          <w:sz w:val="26"/>
          <w:szCs w:val="26"/>
        </w:rPr>
        <w:t xml:space="preserve"> át.</w:t>
      </w:r>
    </w:p>
    <w:p w:rsidR="009030E8" w:rsidRPr="00603BEA" w:rsidRDefault="009030E8" w:rsidP="00603BEA">
      <w:pPr>
        <w:pStyle w:val="Nincstrkz"/>
        <w:spacing w:line="276" w:lineRule="auto"/>
        <w:jc w:val="both"/>
        <w:rPr>
          <w:sz w:val="26"/>
          <w:szCs w:val="26"/>
        </w:rPr>
      </w:pPr>
    </w:p>
    <w:p w:rsidR="0032729A" w:rsidRDefault="009D72D1" w:rsidP="00603BEA">
      <w:pPr>
        <w:pStyle w:val="Nincstrkz"/>
        <w:spacing w:line="276" w:lineRule="auto"/>
        <w:jc w:val="both"/>
        <w:rPr>
          <w:sz w:val="26"/>
          <w:szCs w:val="26"/>
        </w:rPr>
      </w:pPr>
      <w:r>
        <w:rPr>
          <w:sz w:val="26"/>
          <w:szCs w:val="26"/>
        </w:rPr>
        <w:t>F</w:t>
      </w:r>
      <w:r w:rsidR="00AD6600" w:rsidRPr="00603BEA">
        <w:rPr>
          <w:sz w:val="26"/>
          <w:szCs w:val="26"/>
        </w:rPr>
        <w:t xml:space="preserve">okozottan </w:t>
      </w:r>
      <w:r w:rsidR="00C767BB">
        <w:rPr>
          <w:sz w:val="26"/>
          <w:szCs w:val="26"/>
        </w:rPr>
        <w:t>ügyel</w:t>
      </w:r>
      <w:r>
        <w:rPr>
          <w:sz w:val="26"/>
          <w:szCs w:val="26"/>
        </w:rPr>
        <w:t>ünk</w:t>
      </w:r>
      <w:r w:rsidR="00C767BB">
        <w:rPr>
          <w:sz w:val="26"/>
          <w:szCs w:val="26"/>
        </w:rPr>
        <w:t xml:space="preserve"> partnerei</w:t>
      </w:r>
      <w:r>
        <w:rPr>
          <w:sz w:val="26"/>
          <w:szCs w:val="26"/>
        </w:rPr>
        <w:t>nk, megrendelőink</w:t>
      </w:r>
      <w:r w:rsidR="00AD6600" w:rsidRPr="00603BEA">
        <w:rPr>
          <w:sz w:val="26"/>
          <w:szCs w:val="26"/>
        </w:rPr>
        <w:t xml:space="preserve"> személyes adatainak biztonságára. A jogszabályi rendelkezések maradéktalan betartása mellett jár</w:t>
      </w:r>
      <w:r>
        <w:rPr>
          <w:sz w:val="26"/>
          <w:szCs w:val="26"/>
        </w:rPr>
        <w:t>unk</w:t>
      </w:r>
      <w:r w:rsidR="00AD6600" w:rsidRPr="00603BEA">
        <w:rPr>
          <w:sz w:val="26"/>
          <w:szCs w:val="26"/>
        </w:rPr>
        <w:t xml:space="preserve"> el és ezt megkövetel</w:t>
      </w:r>
      <w:r>
        <w:rPr>
          <w:sz w:val="26"/>
          <w:szCs w:val="26"/>
        </w:rPr>
        <w:t>jük</w:t>
      </w:r>
      <w:r w:rsidR="00AD6600" w:rsidRPr="00603BEA">
        <w:rPr>
          <w:sz w:val="26"/>
          <w:szCs w:val="26"/>
        </w:rPr>
        <w:t xml:space="preserve"> valamennyi partner</w:t>
      </w:r>
      <w:r>
        <w:rPr>
          <w:sz w:val="26"/>
          <w:szCs w:val="26"/>
        </w:rPr>
        <w:t>ünktől</w:t>
      </w:r>
      <w:r w:rsidR="00AD6600" w:rsidRPr="00603BEA">
        <w:rPr>
          <w:sz w:val="26"/>
          <w:szCs w:val="26"/>
        </w:rPr>
        <w:t xml:space="preserve"> is. A személyes adatok védelme magában foglalja a fizikai adatvédelmet is (</w:t>
      </w:r>
      <w:r w:rsidR="00C767BB">
        <w:rPr>
          <w:sz w:val="26"/>
          <w:szCs w:val="26"/>
        </w:rPr>
        <w:t>a dokumentumok zárható helyiségben való</w:t>
      </w:r>
      <w:r w:rsidR="00AD6600" w:rsidRPr="00603BEA">
        <w:rPr>
          <w:sz w:val="26"/>
          <w:szCs w:val="26"/>
        </w:rPr>
        <w:t xml:space="preserve"> tárolás</w:t>
      </w:r>
      <w:r w:rsidR="00C767BB">
        <w:rPr>
          <w:sz w:val="26"/>
          <w:szCs w:val="26"/>
        </w:rPr>
        <w:t>a</w:t>
      </w:r>
      <w:r w:rsidR="00AD6600" w:rsidRPr="00603BEA">
        <w:rPr>
          <w:sz w:val="26"/>
          <w:szCs w:val="26"/>
        </w:rPr>
        <w:t>), valam</w:t>
      </w:r>
      <w:r w:rsidR="00C767BB">
        <w:rPr>
          <w:sz w:val="26"/>
          <w:szCs w:val="26"/>
        </w:rPr>
        <w:t>int az informatikai védelmet is.</w:t>
      </w:r>
    </w:p>
    <w:p w:rsidR="00166D7D" w:rsidRDefault="00166D7D" w:rsidP="00603BEA">
      <w:pPr>
        <w:pStyle w:val="Nincstrkz"/>
        <w:spacing w:line="276" w:lineRule="auto"/>
        <w:jc w:val="both"/>
        <w:rPr>
          <w:sz w:val="26"/>
          <w:szCs w:val="26"/>
        </w:rPr>
      </w:pPr>
    </w:p>
    <w:p w:rsidR="00166D7D" w:rsidRDefault="00B26DBB" w:rsidP="00603BEA">
      <w:pPr>
        <w:pStyle w:val="Nincstrkz"/>
        <w:spacing w:line="276" w:lineRule="auto"/>
        <w:jc w:val="both"/>
        <w:rPr>
          <w:sz w:val="26"/>
          <w:szCs w:val="26"/>
        </w:rPr>
      </w:pPr>
      <w:r>
        <w:rPr>
          <w:sz w:val="26"/>
          <w:szCs w:val="26"/>
        </w:rPr>
        <w:t xml:space="preserve">Az </w:t>
      </w:r>
      <w:r w:rsidR="00166D7D">
        <w:rPr>
          <w:sz w:val="26"/>
          <w:szCs w:val="26"/>
        </w:rPr>
        <w:t xml:space="preserve">érintett által megadott személyes adatokat elsődlegesen a jelen Adatkezelési </w:t>
      </w:r>
      <w:r w:rsidR="00CB58CB">
        <w:rPr>
          <w:sz w:val="26"/>
          <w:szCs w:val="26"/>
        </w:rPr>
        <w:t>Tájékoztató</w:t>
      </w:r>
      <w:r w:rsidR="00166D7D">
        <w:rPr>
          <w:sz w:val="26"/>
          <w:szCs w:val="26"/>
        </w:rPr>
        <w:t>ban megadott adatfeldolgozó(k) szokásos védelmi rendszerekkel ellátott szerverein, részben a saját informatikai eszközein</w:t>
      </w:r>
      <w:r>
        <w:rPr>
          <w:sz w:val="26"/>
          <w:szCs w:val="26"/>
        </w:rPr>
        <w:t>ken</w:t>
      </w:r>
      <w:r w:rsidR="00166D7D">
        <w:rPr>
          <w:sz w:val="26"/>
          <w:szCs w:val="26"/>
        </w:rPr>
        <w:t>, pap</w:t>
      </w:r>
      <w:r>
        <w:rPr>
          <w:sz w:val="26"/>
          <w:szCs w:val="26"/>
        </w:rPr>
        <w:t xml:space="preserve">ír adathordozó </w:t>
      </w:r>
      <w:proofErr w:type="gramStart"/>
      <w:r>
        <w:rPr>
          <w:sz w:val="26"/>
          <w:szCs w:val="26"/>
        </w:rPr>
        <w:t>esetén</w:t>
      </w:r>
      <w:proofErr w:type="gramEnd"/>
      <w:r>
        <w:rPr>
          <w:sz w:val="26"/>
          <w:szCs w:val="26"/>
        </w:rPr>
        <w:t xml:space="preserve"> székhelyünkön, megfelelően elzárva tároljuk</w:t>
      </w:r>
      <w:r w:rsidR="00166D7D">
        <w:rPr>
          <w:sz w:val="26"/>
          <w:szCs w:val="26"/>
        </w:rPr>
        <w:t>.</w:t>
      </w:r>
    </w:p>
    <w:p w:rsidR="004F46AA" w:rsidRDefault="004F46AA" w:rsidP="00603BEA">
      <w:pPr>
        <w:pStyle w:val="Nincstrkz"/>
        <w:spacing w:line="276" w:lineRule="auto"/>
        <w:jc w:val="both"/>
        <w:rPr>
          <w:sz w:val="26"/>
          <w:szCs w:val="26"/>
        </w:rPr>
      </w:pPr>
    </w:p>
    <w:p w:rsidR="004F46AA" w:rsidRDefault="004F46AA" w:rsidP="00603BEA">
      <w:pPr>
        <w:pStyle w:val="Nincstrkz"/>
        <w:spacing w:line="276" w:lineRule="auto"/>
        <w:jc w:val="both"/>
        <w:rPr>
          <w:sz w:val="26"/>
          <w:szCs w:val="26"/>
        </w:rPr>
      </w:pPr>
      <w:r>
        <w:rPr>
          <w:sz w:val="26"/>
          <w:szCs w:val="26"/>
        </w:rPr>
        <w:t xml:space="preserve">Az érintettek elismerik és elfogadják, hogy személyes adataik megadása esetén az adatok védelme teljes mértékben az interneten és a számítógépes rendszerben nem garantálható. Jogosulatlan hozzáférés vagy adatmegismerés – adatkezelő erőfeszítéseinek ellenére történő – bekövetkezésekor a jelen </w:t>
      </w:r>
      <w:r w:rsidR="00CB58CB">
        <w:rPr>
          <w:sz w:val="26"/>
          <w:szCs w:val="26"/>
        </w:rPr>
        <w:t>tájékoztató</w:t>
      </w:r>
      <w:r>
        <w:rPr>
          <w:sz w:val="26"/>
          <w:szCs w:val="26"/>
        </w:rPr>
        <w:t>ban írtak szerint szükséges eljárni.</w:t>
      </w:r>
    </w:p>
    <w:p w:rsidR="00A13448" w:rsidRDefault="00A13448" w:rsidP="00603BEA">
      <w:pPr>
        <w:pStyle w:val="Nincstrkz"/>
        <w:spacing w:line="276" w:lineRule="auto"/>
        <w:jc w:val="both"/>
        <w:rPr>
          <w:sz w:val="26"/>
          <w:szCs w:val="26"/>
        </w:rPr>
      </w:pPr>
    </w:p>
    <w:p w:rsidR="006D0EA5" w:rsidRPr="00603BEA" w:rsidRDefault="006D0EA5" w:rsidP="00D252D6">
      <w:pPr>
        <w:pStyle w:val="Nincstrkz"/>
        <w:numPr>
          <w:ilvl w:val="0"/>
          <w:numId w:val="1"/>
        </w:numPr>
        <w:spacing w:line="276" w:lineRule="auto"/>
        <w:jc w:val="both"/>
        <w:rPr>
          <w:b/>
          <w:sz w:val="26"/>
          <w:szCs w:val="26"/>
          <w:u w:val="single"/>
        </w:rPr>
      </w:pPr>
      <w:r w:rsidRPr="00603BEA">
        <w:rPr>
          <w:b/>
          <w:sz w:val="26"/>
          <w:szCs w:val="26"/>
          <w:u w:val="single"/>
        </w:rPr>
        <w:t>Az adatkezeléssel érintettek jogai:</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Átlátható tájékoztatás:</w:t>
      </w:r>
    </w:p>
    <w:p w:rsidR="006D0EA5" w:rsidRPr="00603BEA" w:rsidRDefault="006D0EA5" w:rsidP="006D0EA5">
      <w:pPr>
        <w:pStyle w:val="Nincstrkz"/>
        <w:spacing w:line="276" w:lineRule="auto"/>
        <w:ind w:left="720"/>
        <w:jc w:val="both"/>
        <w:rPr>
          <w:sz w:val="26"/>
          <w:szCs w:val="26"/>
        </w:rPr>
      </w:pPr>
      <w:r w:rsidRPr="00603BEA">
        <w:rPr>
          <w:sz w:val="26"/>
          <w:szCs w:val="26"/>
        </w:rPr>
        <w:t xml:space="preserve">Jelen Adatkezelési </w:t>
      </w:r>
      <w:r w:rsidR="00CB58CB">
        <w:rPr>
          <w:sz w:val="26"/>
          <w:szCs w:val="26"/>
        </w:rPr>
        <w:t>Tájékoztató</w:t>
      </w:r>
      <w:r w:rsidRPr="00603BEA">
        <w:rPr>
          <w:sz w:val="26"/>
          <w:szCs w:val="26"/>
        </w:rPr>
        <w:t xml:space="preserve"> is azt a célt szolgálja, hogy világos, tömör, átlátható, é</w:t>
      </w:r>
      <w:r w:rsidR="00B26DBB">
        <w:rPr>
          <w:sz w:val="26"/>
          <w:szCs w:val="26"/>
        </w:rPr>
        <w:t>rthető információkat nyújtson az adatkezelőnél</w:t>
      </w:r>
      <w:r w:rsidRPr="00603BEA">
        <w:rPr>
          <w:sz w:val="26"/>
          <w:szCs w:val="26"/>
        </w:rPr>
        <w:t xml:space="preserve"> alkalmazott adatkezelési tevékenységről.</w:t>
      </w:r>
    </w:p>
    <w:p w:rsidR="006D0EA5" w:rsidRPr="00603BEA" w:rsidRDefault="006D0EA5" w:rsidP="006D0EA5">
      <w:pPr>
        <w:pStyle w:val="Nincstrkz"/>
        <w:spacing w:line="276" w:lineRule="auto"/>
        <w:ind w:left="720"/>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Hozzáférési jog:</w:t>
      </w:r>
    </w:p>
    <w:p w:rsidR="006D0EA5" w:rsidRDefault="006D0EA5" w:rsidP="006D0EA5">
      <w:pPr>
        <w:pStyle w:val="Nincstrkz"/>
        <w:spacing w:line="276" w:lineRule="auto"/>
        <w:ind w:left="720"/>
        <w:jc w:val="both"/>
        <w:rPr>
          <w:sz w:val="26"/>
          <w:szCs w:val="26"/>
        </w:rPr>
      </w:pPr>
      <w:r w:rsidRPr="00603BEA">
        <w:rPr>
          <w:sz w:val="26"/>
          <w:szCs w:val="26"/>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473A4B" w:rsidRPr="00603BEA" w:rsidRDefault="00473A4B" w:rsidP="006D0EA5">
      <w:pPr>
        <w:pStyle w:val="Nincstrkz"/>
        <w:spacing w:line="276" w:lineRule="auto"/>
        <w:ind w:left="720"/>
        <w:jc w:val="both"/>
        <w:rPr>
          <w:sz w:val="26"/>
          <w:szCs w:val="26"/>
        </w:rPr>
      </w:pP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az adatkezelés célja,</w:t>
      </w: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az érintett személyes adatok kategóriái,</w:t>
      </w: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azon címzettek, akikkel a személyes adatokat közölték,</w:t>
      </w: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 személyes adatok tárolásának tervezett időtartama.</w:t>
      </w:r>
    </w:p>
    <w:p w:rsidR="006D0EA5" w:rsidRPr="00603BEA" w:rsidRDefault="006D0EA5" w:rsidP="006D0EA5">
      <w:pPr>
        <w:pStyle w:val="Nincstrkz"/>
        <w:spacing w:line="276" w:lineRule="auto"/>
        <w:ind w:left="708"/>
        <w:jc w:val="both"/>
        <w:rPr>
          <w:sz w:val="26"/>
          <w:szCs w:val="26"/>
        </w:rPr>
      </w:pPr>
    </w:p>
    <w:p w:rsidR="006D0EA5" w:rsidRPr="00603BEA" w:rsidRDefault="00D36F19" w:rsidP="006D0EA5">
      <w:pPr>
        <w:pStyle w:val="Nincstrkz"/>
        <w:spacing w:line="276" w:lineRule="auto"/>
        <w:ind w:left="708"/>
        <w:jc w:val="both"/>
        <w:rPr>
          <w:b/>
          <w:sz w:val="26"/>
          <w:szCs w:val="26"/>
        </w:rPr>
      </w:pPr>
      <w:r>
        <w:rPr>
          <w:b/>
          <w:sz w:val="26"/>
          <w:szCs w:val="26"/>
        </w:rPr>
        <w:lastRenderedPageBreak/>
        <w:t>A</w:t>
      </w:r>
      <w:r w:rsidR="006D0EA5" w:rsidRPr="00603BEA">
        <w:rPr>
          <w:b/>
          <w:sz w:val="26"/>
          <w:szCs w:val="26"/>
        </w:rPr>
        <w:t xml:space="preserve"> fenti adatokról tájékoztatást kérhet az alábbi címen, e-mail címen:</w:t>
      </w:r>
    </w:p>
    <w:p w:rsidR="006D0EA5" w:rsidRPr="008255E7" w:rsidRDefault="008255E7" w:rsidP="006D0EA5">
      <w:pPr>
        <w:pStyle w:val="Nincstrkz"/>
        <w:spacing w:line="276" w:lineRule="auto"/>
        <w:ind w:left="708"/>
        <w:jc w:val="both"/>
        <w:rPr>
          <w:b/>
          <w:sz w:val="26"/>
          <w:szCs w:val="26"/>
        </w:rPr>
      </w:pPr>
      <w:r w:rsidRPr="008255E7">
        <w:rPr>
          <w:b/>
          <w:sz w:val="26"/>
          <w:szCs w:val="26"/>
        </w:rPr>
        <w:t xml:space="preserve">Monostori Anikó </w:t>
      </w:r>
      <w:proofErr w:type="spellStart"/>
      <w:r w:rsidRPr="008255E7">
        <w:rPr>
          <w:b/>
          <w:sz w:val="26"/>
          <w:szCs w:val="26"/>
        </w:rPr>
        <w:t>e.v</w:t>
      </w:r>
      <w:proofErr w:type="spellEnd"/>
      <w:r w:rsidRPr="008255E7">
        <w:rPr>
          <w:b/>
          <w:sz w:val="26"/>
          <w:szCs w:val="26"/>
        </w:rPr>
        <w:t>. 2254 Szentmártonkáta Szecsői út 23.</w:t>
      </w:r>
    </w:p>
    <w:p w:rsidR="00B26DBB" w:rsidRDefault="00B26DBB" w:rsidP="006D0EA5">
      <w:pPr>
        <w:pStyle w:val="Nincstrkz"/>
        <w:spacing w:line="276" w:lineRule="auto"/>
        <w:ind w:left="708"/>
        <w:jc w:val="both"/>
        <w:rPr>
          <w:b/>
          <w:sz w:val="26"/>
          <w:szCs w:val="26"/>
        </w:rPr>
      </w:pPr>
      <w:r w:rsidRPr="008255E7">
        <w:rPr>
          <w:b/>
          <w:sz w:val="26"/>
          <w:szCs w:val="26"/>
        </w:rPr>
        <w:t>E-mail cím:</w:t>
      </w:r>
      <w:r w:rsidR="008255E7" w:rsidRPr="008255E7">
        <w:rPr>
          <w:b/>
          <w:sz w:val="26"/>
          <w:szCs w:val="26"/>
        </w:rPr>
        <w:t xml:space="preserve"> aniko.monostori@gmail.com</w:t>
      </w:r>
    </w:p>
    <w:p w:rsidR="00C767BB" w:rsidRPr="00603BEA" w:rsidRDefault="00C767BB" w:rsidP="006D0EA5">
      <w:pPr>
        <w:pStyle w:val="Nincstrkz"/>
        <w:spacing w:line="276" w:lineRule="auto"/>
        <w:ind w:left="708"/>
        <w:jc w:val="both"/>
        <w:rPr>
          <w:b/>
          <w:sz w:val="26"/>
          <w:szCs w:val="26"/>
        </w:rPr>
      </w:pPr>
    </w:p>
    <w:p w:rsidR="006D0EA5" w:rsidRPr="00603BEA" w:rsidRDefault="00B26DBB" w:rsidP="006D0EA5">
      <w:pPr>
        <w:pStyle w:val="Nincstrkz"/>
        <w:spacing w:line="276" w:lineRule="auto"/>
        <w:ind w:left="708"/>
        <w:jc w:val="both"/>
        <w:rPr>
          <w:b/>
          <w:sz w:val="26"/>
          <w:szCs w:val="26"/>
        </w:rPr>
      </w:pPr>
      <w:r>
        <w:rPr>
          <w:b/>
          <w:sz w:val="26"/>
          <w:szCs w:val="26"/>
        </w:rPr>
        <w:t>E</w:t>
      </w:r>
      <w:r w:rsidR="006D0EA5" w:rsidRPr="00603BEA">
        <w:rPr>
          <w:b/>
          <w:sz w:val="26"/>
          <w:szCs w:val="26"/>
        </w:rPr>
        <w:t>zúton tájékoztatj</w:t>
      </w:r>
      <w:r>
        <w:rPr>
          <w:b/>
          <w:sz w:val="26"/>
          <w:szCs w:val="26"/>
        </w:rPr>
        <w:t>uk</w:t>
      </w:r>
      <w:r w:rsidR="00D36F19">
        <w:rPr>
          <w:b/>
          <w:sz w:val="26"/>
          <w:szCs w:val="26"/>
        </w:rPr>
        <w:t xml:space="preserve"> Önt</w:t>
      </w:r>
      <w:r w:rsidR="006D0EA5" w:rsidRPr="00603BEA">
        <w:rPr>
          <w:b/>
          <w:sz w:val="26"/>
          <w:szCs w:val="26"/>
        </w:rPr>
        <w:t>, hogy megkeresésére 30 napon belül válaszol</w:t>
      </w:r>
      <w:r>
        <w:rPr>
          <w:b/>
          <w:sz w:val="26"/>
          <w:szCs w:val="26"/>
        </w:rPr>
        <w:t>unk</w:t>
      </w:r>
      <w:r w:rsidR="006D0EA5" w:rsidRPr="00603BEA">
        <w:rPr>
          <w:b/>
          <w:sz w:val="26"/>
          <w:szCs w:val="26"/>
        </w:rPr>
        <w:t>. A postai úton küldött tájékoztatási kérelmekre postai úton, az e-mailen küldött kérelmekre, e-mail útján válaszol</w:t>
      </w:r>
      <w:r>
        <w:rPr>
          <w:b/>
          <w:sz w:val="26"/>
          <w:szCs w:val="26"/>
        </w:rPr>
        <w:t>unk</w:t>
      </w:r>
      <w:r w:rsidR="00D36F19">
        <w:rPr>
          <w:b/>
          <w:sz w:val="26"/>
          <w:szCs w:val="26"/>
        </w:rPr>
        <w:t xml:space="preserve"> a kérelmezőnek</w:t>
      </w:r>
      <w:r w:rsidR="006D0EA5"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Helyesbítéshez való jog:</w:t>
      </w:r>
    </w:p>
    <w:p w:rsidR="006D0EA5" w:rsidRPr="00603BEA" w:rsidRDefault="006D0EA5" w:rsidP="006D0EA5">
      <w:pPr>
        <w:pStyle w:val="Nincstrkz"/>
        <w:spacing w:line="276" w:lineRule="auto"/>
        <w:ind w:left="708"/>
        <w:jc w:val="both"/>
        <w:rPr>
          <w:sz w:val="26"/>
          <w:szCs w:val="26"/>
        </w:rPr>
      </w:pPr>
      <w:r w:rsidRPr="00603BEA">
        <w:rPr>
          <w:sz w:val="26"/>
          <w:szCs w:val="26"/>
        </w:rPr>
        <w:t>Az érintett jogosult arra, hogy kérésére az adatkezelő helyesbítse a rá vonatkozó pontatlan személyes adatokat.</w:t>
      </w:r>
    </w:p>
    <w:p w:rsidR="006D0EA5" w:rsidRPr="00603BEA" w:rsidRDefault="006D0EA5" w:rsidP="006D0EA5">
      <w:pPr>
        <w:pStyle w:val="Nincstrkz"/>
        <w:spacing w:line="276" w:lineRule="auto"/>
        <w:ind w:left="708"/>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8255E7" w:rsidRPr="008255E7" w:rsidRDefault="008255E7" w:rsidP="008255E7">
      <w:pPr>
        <w:pStyle w:val="Nincstrkz"/>
        <w:spacing w:line="276" w:lineRule="auto"/>
        <w:ind w:left="708"/>
        <w:jc w:val="both"/>
        <w:rPr>
          <w:b/>
          <w:sz w:val="26"/>
          <w:szCs w:val="26"/>
        </w:rPr>
      </w:pPr>
      <w:r w:rsidRPr="008255E7">
        <w:rPr>
          <w:b/>
          <w:sz w:val="26"/>
          <w:szCs w:val="26"/>
        </w:rPr>
        <w:t xml:space="preserve">Monostori Anikó </w:t>
      </w:r>
      <w:proofErr w:type="spellStart"/>
      <w:r w:rsidRPr="008255E7">
        <w:rPr>
          <w:b/>
          <w:sz w:val="26"/>
          <w:szCs w:val="26"/>
        </w:rPr>
        <w:t>e.v</w:t>
      </w:r>
      <w:proofErr w:type="spellEnd"/>
      <w:r w:rsidRPr="008255E7">
        <w:rPr>
          <w:b/>
          <w:sz w:val="26"/>
          <w:szCs w:val="26"/>
        </w:rPr>
        <w:t>. 2254 Szentmártonkáta Szecsői út 23.</w:t>
      </w:r>
    </w:p>
    <w:p w:rsidR="008255E7" w:rsidRDefault="008255E7" w:rsidP="008255E7">
      <w:pPr>
        <w:pStyle w:val="Nincstrkz"/>
        <w:spacing w:line="276" w:lineRule="auto"/>
        <w:ind w:left="708"/>
        <w:jc w:val="both"/>
        <w:rPr>
          <w:b/>
          <w:sz w:val="26"/>
          <w:szCs w:val="26"/>
        </w:rPr>
      </w:pPr>
      <w:r w:rsidRPr="008255E7">
        <w:rPr>
          <w:b/>
          <w:sz w:val="26"/>
          <w:szCs w:val="26"/>
        </w:rPr>
        <w:t>E-mail cím: aniko.monostori@gmail.com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Törléshez való jog:</w:t>
      </w:r>
    </w:p>
    <w:p w:rsidR="006D0EA5" w:rsidRDefault="006D0EA5" w:rsidP="006D0EA5">
      <w:pPr>
        <w:pStyle w:val="Nincstrkz"/>
        <w:spacing w:line="276" w:lineRule="auto"/>
        <w:ind w:left="708"/>
        <w:jc w:val="both"/>
        <w:rPr>
          <w:sz w:val="26"/>
          <w:szCs w:val="26"/>
        </w:rPr>
      </w:pPr>
      <w:r w:rsidRPr="00603BEA">
        <w:rPr>
          <w:sz w:val="26"/>
          <w:szCs w:val="26"/>
        </w:rPr>
        <w:t xml:space="preserve">Az érintett jogosult arra, hogy kérésére az adatkezelő törölje a rá vonatkozó személyes adatokat. </w:t>
      </w:r>
      <w:r w:rsidR="00B26DBB">
        <w:rPr>
          <w:sz w:val="26"/>
          <w:szCs w:val="26"/>
        </w:rPr>
        <w:t xml:space="preserve">Ezen kérelem alapján </w:t>
      </w:r>
      <w:r w:rsidRPr="00603BEA">
        <w:rPr>
          <w:sz w:val="26"/>
          <w:szCs w:val="26"/>
        </w:rPr>
        <w:t>köteles</w:t>
      </w:r>
      <w:r w:rsidR="00B26DBB">
        <w:rPr>
          <w:sz w:val="26"/>
          <w:szCs w:val="26"/>
        </w:rPr>
        <w:t>ek vagyunk</w:t>
      </w:r>
      <w:r w:rsidRPr="00603BEA">
        <w:rPr>
          <w:sz w:val="26"/>
          <w:szCs w:val="26"/>
        </w:rPr>
        <w:t xml:space="preserve"> törölni a személyes adatokat, ha az alábbi indokok valamelyike fennáll:</w:t>
      </w:r>
    </w:p>
    <w:p w:rsidR="00473A4B" w:rsidRPr="00603BEA" w:rsidRDefault="00473A4B" w:rsidP="006D0EA5">
      <w:pPr>
        <w:pStyle w:val="Nincstrkz"/>
        <w:spacing w:line="276" w:lineRule="auto"/>
        <w:ind w:left="708"/>
        <w:jc w:val="both"/>
        <w:rPr>
          <w:sz w:val="26"/>
          <w:szCs w:val="26"/>
        </w:rPr>
      </w:pP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a személyes adatokra már nincs szükség abból a célból, amelyből azokat gyűjtö</w:t>
      </w:r>
      <w:r w:rsidR="00B26DBB">
        <w:rPr>
          <w:sz w:val="26"/>
          <w:szCs w:val="26"/>
        </w:rPr>
        <w:t>ttük</w:t>
      </w:r>
      <w:r w:rsidRPr="00603BEA">
        <w:rPr>
          <w:sz w:val="26"/>
          <w:szCs w:val="26"/>
        </w:rPr>
        <w:t>,</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az érintett visszavonja korábban adott hozzájárulását és az adatkezelésnek nincs más jogalapja,</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az érintett tiltakozik az adatkezelés ellen és nincs elsőbbséget élvező jogszerű ok az adatkezelésre,</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a személyes adatokat jogellenesen kezelt</w:t>
      </w:r>
      <w:r w:rsidR="00B26DBB">
        <w:rPr>
          <w:sz w:val="26"/>
          <w:szCs w:val="26"/>
        </w:rPr>
        <w:t>ük</w:t>
      </w:r>
      <w:r w:rsidRPr="00603BEA">
        <w:rPr>
          <w:sz w:val="26"/>
          <w:szCs w:val="26"/>
        </w:rPr>
        <w:t>,</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uniós vagy tagállami jogban előírt jogi kötelezettség teljesítéséhez szükséges törölni az adatokat.</w:t>
      </w:r>
    </w:p>
    <w:p w:rsidR="006D0EA5" w:rsidRPr="00603BEA" w:rsidRDefault="006D0EA5" w:rsidP="006D0EA5">
      <w:pPr>
        <w:pStyle w:val="Nincstrkz"/>
        <w:spacing w:line="276" w:lineRule="auto"/>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8255E7" w:rsidRPr="008255E7" w:rsidRDefault="008255E7" w:rsidP="008255E7">
      <w:pPr>
        <w:pStyle w:val="Nincstrkz"/>
        <w:spacing w:line="276" w:lineRule="auto"/>
        <w:ind w:left="708"/>
        <w:jc w:val="both"/>
        <w:rPr>
          <w:b/>
          <w:sz w:val="26"/>
          <w:szCs w:val="26"/>
        </w:rPr>
      </w:pPr>
      <w:r w:rsidRPr="008255E7">
        <w:rPr>
          <w:b/>
          <w:sz w:val="26"/>
          <w:szCs w:val="26"/>
        </w:rPr>
        <w:t xml:space="preserve">Monostori Anikó </w:t>
      </w:r>
      <w:proofErr w:type="spellStart"/>
      <w:r w:rsidRPr="008255E7">
        <w:rPr>
          <w:b/>
          <w:sz w:val="26"/>
          <w:szCs w:val="26"/>
        </w:rPr>
        <w:t>e.v</w:t>
      </w:r>
      <w:proofErr w:type="spellEnd"/>
      <w:r w:rsidRPr="008255E7">
        <w:rPr>
          <w:b/>
          <w:sz w:val="26"/>
          <w:szCs w:val="26"/>
        </w:rPr>
        <w:t>. 2254 Szentmártonkáta Szecsői út 23.</w:t>
      </w:r>
    </w:p>
    <w:p w:rsidR="008255E7" w:rsidRDefault="008255E7" w:rsidP="008255E7">
      <w:pPr>
        <w:pStyle w:val="Nincstrkz"/>
        <w:spacing w:line="276" w:lineRule="auto"/>
        <w:ind w:left="708"/>
        <w:jc w:val="both"/>
        <w:rPr>
          <w:b/>
          <w:sz w:val="26"/>
          <w:szCs w:val="26"/>
        </w:rPr>
      </w:pPr>
      <w:r w:rsidRPr="008255E7">
        <w:rPr>
          <w:b/>
          <w:sz w:val="26"/>
          <w:szCs w:val="26"/>
        </w:rPr>
        <w:t>E-mail cím: aniko.monostori@gmail.com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Adatkezelés korlátozásához való jog:</w:t>
      </w:r>
    </w:p>
    <w:p w:rsidR="006D0EA5" w:rsidRDefault="006D0EA5" w:rsidP="006D0EA5">
      <w:pPr>
        <w:pStyle w:val="Nincstrkz"/>
        <w:spacing w:line="276" w:lineRule="auto"/>
        <w:ind w:left="720"/>
        <w:jc w:val="both"/>
        <w:rPr>
          <w:sz w:val="26"/>
          <w:szCs w:val="26"/>
        </w:rPr>
      </w:pPr>
      <w:r w:rsidRPr="00603BEA">
        <w:rPr>
          <w:sz w:val="26"/>
          <w:szCs w:val="26"/>
        </w:rPr>
        <w:t>Érintett jogosult ké</w:t>
      </w:r>
      <w:r w:rsidR="00B26DBB">
        <w:rPr>
          <w:sz w:val="26"/>
          <w:szCs w:val="26"/>
        </w:rPr>
        <w:t>rni, hogy korlátozzuk</w:t>
      </w:r>
      <w:r w:rsidRPr="00603BEA">
        <w:rPr>
          <w:sz w:val="26"/>
          <w:szCs w:val="26"/>
        </w:rPr>
        <w:t xml:space="preserve"> az adatkezelést, elsősorban akkor, ha:</w:t>
      </w:r>
    </w:p>
    <w:p w:rsidR="00473A4B" w:rsidRPr="00603BEA" w:rsidRDefault="00473A4B" w:rsidP="006D0EA5">
      <w:pPr>
        <w:pStyle w:val="Nincstrkz"/>
        <w:spacing w:line="276" w:lineRule="auto"/>
        <w:ind w:left="720"/>
        <w:jc w:val="both"/>
        <w:rPr>
          <w:sz w:val="26"/>
          <w:szCs w:val="26"/>
        </w:rPr>
      </w:pPr>
    </w:p>
    <w:p w:rsidR="006D0EA5" w:rsidRPr="00603BEA" w:rsidRDefault="006D0EA5" w:rsidP="006D0EA5">
      <w:pPr>
        <w:pStyle w:val="Nincstrkz"/>
        <w:numPr>
          <w:ilvl w:val="0"/>
          <w:numId w:val="8"/>
        </w:numPr>
        <w:spacing w:line="276" w:lineRule="auto"/>
        <w:jc w:val="both"/>
        <w:rPr>
          <w:sz w:val="26"/>
          <w:szCs w:val="26"/>
        </w:rPr>
      </w:pPr>
      <w:r w:rsidRPr="00603BEA">
        <w:rPr>
          <w:sz w:val="26"/>
          <w:szCs w:val="26"/>
        </w:rPr>
        <w:t>vitatja az adatok pontosságát,</w:t>
      </w:r>
    </w:p>
    <w:p w:rsidR="006D0EA5" w:rsidRPr="00603BEA" w:rsidRDefault="006D0EA5" w:rsidP="006D0EA5">
      <w:pPr>
        <w:pStyle w:val="Nincstrkz"/>
        <w:numPr>
          <w:ilvl w:val="0"/>
          <w:numId w:val="8"/>
        </w:numPr>
        <w:spacing w:line="276" w:lineRule="auto"/>
        <w:jc w:val="both"/>
        <w:rPr>
          <w:sz w:val="26"/>
          <w:szCs w:val="26"/>
        </w:rPr>
      </w:pPr>
      <w:r w:rsidRPr="00603BEA">
        <w:rPr>
          <w:sz w:val="26"/>
          <w:szCs w:val="26"/>
        </w:rPr>
        <w:t>jogellenesnek tartja az adatkezelést, de valamilyen okból mégsem kéri az adatok törlését.</w:t>
      </w:r>
    </w:p>
    <w:p w:rsidR="006D0EA5" w:rsidRPr="00603BEA" w:rsidRDefault="006D0EA5" w:rsidP="006D0EA5">
      <w:pPr>
        <w:pStyle w:val="Nincstrkz"/>
        <w:spacing w:line="276" w:lineRule="auto"/>
        <w:ind w:left="1068"/>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8255E7" w:rsidRPr="008255E7" w:rsidRDefault="008255E7" w:rsidP="008255E7">
      <w:pPr>
        <w:pStyle w:val="Nincstrkz"/>
        <w:spacing w:line="276" w:lineRule="auto"/>
        <w:ind w:left="708"/>
        <w:jc w:val="both"/>
        <w:rPr>
          <w:b/>
          <w:sz w:val="26"/>
          <w:szCs w:val="26"/>
        </w:rPr>
      </w:pPr>
      <w:r w:rsidRPr="008255E7">
        <w:rPr>
          <w:b/>
          <w:sz w:val="26"/>
          <w:szCs w:val="26"/>
        </w:rPr>
        <w:t xml:space="preserve">Monostori Anikó </w:t>
      </w:r>
      <w:proofErr w:type="spellStart"/>
      <w:r w:rsidRPr="008255E7">
        <w:rPr>
          <w:b/>
          <w:sz w:val="26"/>
          <w:szCs w:val="26"/>
        </w:rPr>
        <w:t>e.v</w:t>
      </w:r>
      <w:proofErr w:type="spellEnd"/>
      <w:r w:rsidRPr="008255E7">
        <w:rPr>
          <w:b/>
          <w:sz w:val="26"/>
          <w:szCs w:val="26"/>
        </w:rPr>
        <w:t>. 2254 Szentmártonkáta Szecsői út 23.</w:t>
      </w:r>
    </w:p>
    <w:p w:rsidR="008255E7" w:rsidRDefault="008255E7" w:rsidP="008255E7">
      <w:pPr>
        <w:pStyle w:val="Nincstrkz"/>
        <w:spacing w:line="276" w:lineRule="auto"/>
        <w:ind w:left="708"/>
        <w:jc w:val="both"/>
        <w:rPr>
          <w:b/>
          <w:sz w:val="26"/>
          <w:szCs w:val="26"/>
        </w:rPr>
      </w:pPr>
      <w:r w:rsidRPr="008255E7">
        <w:rPr>
          <w:b/>
          <w:sz w:val="26"/>
          <w:szCs w:val="26"/>
        </w:rPr>
        <w:t>E-mail cím: aniko.monostori@gmail.com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Adathordozhatósághoz való jog:</w:t>
      </w:r>
    </w:p>
    <w:p w:rsidR="006D0EA5" w:rsidRPr="00603BEA" w:rsidRDefault="006D0EA5" w:rsidP="006D0EA5">
      <w:pPr>
        <w:pStyle w:val="Nincstrkz"/>
        <w:spacing w:line="276" w:lineRule="auto"/>
        <w:ind w:left="720"/>
        <w:jc w:val="both"/>
        <w:rPr>
          <w:sz w:val="26"/>
          <w:szCs w:val="26"/>
        </w:rPr>
      </w:pPr>
      <w:r w:rsidRPr="00603BEA">
        <w:rPr>
          <w:sz w:val="26"/>
          <w:szCs w:val="26"/>
        </w:rPr>
        <w:t>Az érintett jogosult arra, hogy a rá vonatkozó személyes adatokat tagolt, széles körben használt, géppel olvasható formátumban megkapja, továbbá jogosult arra, hogy ezeket az adatokat egy másik adatkezelőnek továbbítsa.</w:t>
      </w:r>
    </w:p>
    <w:p w:rsidR="006D0EA5" w:rsidRPr="00603BEA" w:rsidRDefault="006D0EA5" w:rsidP="006D0EA5">
      <w:pPr>
        <w:pStyle w:val="Nincstrkz"/>
        <w:spacing w:line="276" w:lineRule="auto"/>
        <w:ind w:left="720"/>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8255E7" w:rsidRPr="008255E7" w:rsidRDefault="008255E7" w:rsidP="008255E7">
      <w:pPr>
        <w:pStyle w:val="Nincstrkz"/>
        <w:spacing w:line="276" w:lineRule="auto"/>
        <w:ind w:left="708"/>
        <w:jc w:val="both"/>
        <w:rPr>
          <w:b/>
          <w:sz w:val="26"/>
          <w:szCs w:val="26"/>
        </w:rPr>
      </w:pPr>
      <w:r w:rsidRPr="008255E7">
        <w:rPr>
          <w:b/>
          <w:sz w:val="26"/>
          <w:szCs w:val="26"/>
        </w:rPr>
        <w:t xml:space="preserve">Monostori Anikó </w:t>
      </w:r>
      <w:proofErr w:type="spellStart"/>
      <w:r w:rsidRPr="008255E7">
        <w:rPr>
          <w:b/>
          <w:sz w:val="26"/>
          <w:szCs w:val="26"/>
        </w:rPr>
        <w:t>e.v</w:t>
      </w:r>
      <w:proofErr w:type="spellEnd"/>
      <w:r w:rsidRPr="008255E7">
        <w:rPr>
          <w:b/>
          <w:sz w:val="26"/>
          <w:szCs w:val="26"/>
        </w:rPr>
        <w:t>. 2254 Szentmártonkáta Szecsői út 23.</w:t>
      </w:r>
    </w:p>
    <w:p w:rsidR="008255E7" w:rsidRDefault="008255E7" w:rsidP="008255E7">
      <w:pPr>
        <w:pStyle w:val="Nincstrkz"/>
        <w:spacing w:line="276" w:lineRule="auto"/>
        <w:ind w:left="708"/>
        <w:jc w:val="both"/>
        <w:rPr>
          <w:b/>
          <w:sz w:val="26"/>
          <w:szCs w:val="26"/>
        </w:rPr>
      </w:pPr>
      <w:r w:rsidRPr="008255E7">
        <w:rPr>
          <w:b/>
          <w:sz w:val="26"/>
          <w:szCs w:val="26"/>
        </w:rPr>
        <w:t>E-mail cím: aniko.monostori@gmail.com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Tiltakozáshoz való jog:</w:t>
      </w:r>
    </w:p>
    <w:p w:rsidR="006D0EA5" w:rsidRPr="00603BEA" w:rsidRDefault="006D0EA5" w:rsidP="006D0EA5">
      <w:pPr>
        <w:pStyle w:val="Nincstrkz"/>
        <w:spacing w:line="276" w:lineRule="auto"/>
        <w:ind w:left="720"/>
        <w:jc w:val="both"/>
        <w:rPr>
          <w:sz w:val="26"/>
          <w:szCs w:val="26"/>
        </w:rPr>
      </w:pPr>
      <w:r w:rsidRPr="00603BEA">
        <w:rPr>
          <w:sz w:val="26"/>
          <w:szCs w:val="26"/>
        </w:rPr>
        <w:t>Az érintett jogosult arra, hogy a saját helyzetével kapcsolatos okokból, bármikor tiltakozzon személyes adatainak kezelése ellen, az Európai Parlament és a Tanács (EU) 2016/679. rendeletének 21. cikkében írt módon.</w:t>
      </w:r>
    </w:p>
    <w:p w:rsidR="006D0EA5" w:rsidRPr="00603BEA" w:rsidRDefault="006D0EA5" w:rsidP="006D0EA5">
      <w:pPr>
        <w:pStyle w:val="Nincstrkz"/>
        <w:spacing w:line="276" w:lineRule="auto"/>
        <w:ind w:left="720"/>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lastRenderedPageBreak/>
        <w:t>A</w:t>
      </w:r>
      <w:r w:rsidRPr="00603BEA">
        <w:rPr>
          <w:b/>
          <w:sz w:val="26"/>
          <w:szCs w:val="26"/>
        </w:rPr>
        <w:t xml:space="preserve"> fenti adatokról tájékoztatást kérhet az alábbi címen, e-mail címen:</w:t>
      </w:r>
    </w:p>
    <w:p w:rsidR="008255E7" w:rsidRPr="008255E7" w:rsidRDefault="008255E7" w:rsidP="008255E7">
      <w:pPr>
        <w:pStyle w:val="Nincstrkz"/>
        <w:spacing w:line="276" w:lineRule="auto"/>
        <w:ind w:left="708"/>
        <w:jc w:val="both"/>
        <w:rPr>
          <w:b/>
          <w:sz w:val="26"/>
          <w:szCs w:val="26"/>
        </w:rPr>
      </w:pPr>
      <w:r w:rsidRPr="008255E7">
        <w:rPr>
          <w:b/>
          <w:sz w:val="26"/>
          <w:szCs w:val="26"/>
        </w:rPr>
        <w:t xml:space="preserve">Monostori Anikó </w:t>
      </w:r>
      <w:proofErr w:type="spellStart"/>
      <w:r w:rsidRPr="008255E7">
        <w:rPr>
          <w:b/>
          <w:sz w:val="26"/>
          <w:szCs w:val="26"/>
        </w:rPr>
        <w:t>e.v</w:t>
      </w:r>
      <w:proofErr w:type="spellEnd"/>
      <w:r w:rsidRPr="008255E7">
        <w:rPr>
          <w:b/>
          <w:sz w:val="26"/>
          <w:szCs w:val="26"/>
        </w:rPr>
        <w:t>. 2254 Szentmártonkáta Szecsői út 23.</w:t>
      </w:r>
    </w:p>
    <w:p w:rsidR="008255E7" w:rsidRDefault="008255E7" w:rsidP="008255E7">
      <w:pPr>
        <w:pStyle w:val="Nincstrkz"/>
        <w:spacing w:line="276" w:lineRule="auto"/>
        <w:ind w:left="708"/>
        <w:jc w:val="both"/>
        <w:rPr>
          <w:b/>
          <w:sz w:val="26"/>
          <w:szCs w:val="26"/>
        </w:rPr>
      </w:pPr>
      <w:r w:rsidRPr="008255E7">
        <w:rPr>
          <w:b/>
          <w:sz w:val="26"/>
          <w:szCs w:val="26"/>
        </w:rPr>
        <w:t>E-mail cím: aniko.monostori@gmail.com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ind w:left="708"/>
        <w:jc w:val="both"/>
        <w:rPr>
          <w:sz w:val="26"/>
          <w:szCs w:val="26"/>
        </w:rPr>
      </w:pPr>
    </w:p>
    <w:p w:rsidR="006D0EA5" w:rsidRPr="00603BEA" w:rsidRDefault="00B26DBB" w:rsidP="006D0EA5">
      <w:pPr>
        <w:pStyle w:val="Nincstrkz"/>
        <w:spacing w:line="276" w:lineRule="auto"/>
        <w:ind w:left="720"/>
        <w:jc w:val="both"/>
        <w:rPr>
          <w:sz w:val="26"/>
          <w:szCs w:val="26"/>
        </w:rPr>
      </w:pPr>
      <w:r>
        <w:rPr>
          <w:sz w:val="26"/>
          <w:szCs w:val="26"/>
        </w:rPr>
        <w:t>Vállaljuk</w:t>
      </w:r>
      <w:r w:rsidR="006D0EA5" w:rsidRPr="00603BEA">
        <w:rPr>
          <w:sz w:val="26"/>
          <w:szCs w:val="26"/>
        </w:rPr>
        <w:t>, hogy minden olyan címzettet tájékoztat</w:t>
      </w:r>
      <w:r>
        <w:rPr>
          <w:sz w:val="26"/>
          <w:szCs w:val="26"/>
        </w:rPr>
        <w:t>unk</w:t>
      </w:r>
      <w:r w:rsidR="006D0EA5" w:rsidRPr="00603BEA">
        <w:rPr>
          <w:sz w:val="26"/>
          <w:szCs w:val="26"/>
        </w:rPr>
        <w:t xml:space="preserve"> a fenti jogokkal kapcsolatban rész</w:t>
      </w:r>
      <w:r>
        <w:rPr>
          <w:sz w:val="26"/>
          <w:szCs w:val="26"/>
        </w:rPr>
        <w:t>ünkre</w:t>
      </w:r>
      <w:r w:rsidR="006D0EA5" w:rsidRPr="00603BEA">
        <w:rPr>
          <w:sz w:val="26"/>
          <w:szCs w:val="26"/>
        </w:rPr>
        <w:t xml:space="preserve"> küldött kérelmekről, akivel a személyes adatokat közölt</w:t>
      </w:r>
      <w:r>
        <w:rPr>
          <w:sz w:val="26"/>
          <w:szCs w:val="26"/>
        </w:rPr>
        <w:t>ük</w:t>
      </w:r>
      <w:r w:rsidR="006D0EA5" w:rsidRPr="00603BEA">
        <w:rPr>
          <w:sz w:val="26"/>
          <w:szCs w:val="26"/>
        </w:rPr>
        <w:t>, kivéve, ha ez lehetetlennek bizonyul. Vállalj</w:t>
      </w:r>
      <w:r>
        <w:rPr>
          <w:sz w:val="26"/>
          <w:szCs w:val="26"/>
        </w:rPr>
        <w:t>uk</w:t>
      </w:r>
      <w:r w:rsidR="006D0EA5" w:rsidRPr="00603BEA">
        <w:rPr>
          <w:sz w:val="26"/>
          <w:szCs w:val="26"/>
        </w:rPr>
        <w:t xml:space="preserve"> továbbá, hogy a fenti kérelmek elintézéséről az azokkal kapcsolatos döntésről legkésőbb 30 napon belül értesít</w:t>
      </w:r>
      <w:r>
        <w:rPr>
          <w:sz w:val="26"/>
          <w:szCs w:val="26"/>
        </w:rPr>
        <w:t>jük</w:t>
      </w:r>
      <w:r w:rsidR="006D0EA5" w:rsidRPr="00603BEA">
        <w:rPr>
          <w:sz w:val="26"/>
          <w:szCs w:val="26"/>
        </w:rPr>
        <w:t xml:space="preserve"> az érintettet (kérelmezőt).</w:t>
      </w:r>
    </w:p>
    <w:p w:rsidR="00332DF2" w:rsidRPr="00603BEA" w:rsidRDefault="00332DF2" w:rsidP="00603BEA">
      <w:pPr>
        <w:pStyle w:val="Nincstrkz"/>
        <w:spacing w:line="276" w:lineRule="auto"/>
        <w:jc w:val="both"/>
        <w:rPr>
          <w:sz w:val="26"/>
          <w:szCs w:val="26"/>
        </w:rPr>
      </w:pPr>
    </w:p>
    <w:p w:rsidR="00A13448" w:rsidRPr="00603BEA" w:rsidRDefault="00A13448" w:rsidP="00D252D6">
      <w:pPr>
        <w:pStyle w:val="Nincstrkz"/>
        <w:numPr>
          <w:ilvl w:val="0"/>
          <w:numId w:val="1"/>
        </w:numPr>
        <w:spacing w:line="276" w:lineRule="auto"/>
        <w:jc w:val="both"/>
        <w:rPr>
          <w:b/>
          <w:sz w:val="26"/>
          <w:szCs w:val="26"/>
          <w:u w:val="single"/>
        </w:rPr>
      </w:pPr>
      <w:r w:rsidRPr="00603BEA">
        <w:rPr>
          <w:b/>
          <w:sz w:val="26"/>
          <w:szCs w:val="26"/>
          <w:u w:val="single"/>
        </w:rPr>
        <w:t>Adatvédelmi incidens:</w:t>
      </w:r>
    </w:p>
    <w:p w:rsidR="00A13448" w:rsidRDefault="00A13448" w:rsidP="00603BEA">
      <w:pPr>
        <w:pStyle w:val="Nincstrkz"/>
        <w:spacing w:line="276" w:lineRule="auto"/>
        <w:jc w:val="both"/>
        <w:rPr>
          <w:sz w:val="26"/>
          <w:szCs w:val="26"/>
        </w:rPr>
      </w:pPr>
    </w:p>
    <w:p w:rsidR="00E07DC4" w:rsidRDefault="00E07DC4" w:rsidP="00603BEA">
      <w:pPr>
        <w:pStyle w:val="Nincstrkz"/>
        <w:spacing w:line="276" w:lineRule="auto"/>
        <w:jc w:val="both"/>
        <w:rPr>
          <w:sz w:val="26"/>
          <w:szCs w:val="26"/>
        </w:rPr>
      </w:pPr>
      <w:r>
        <w:rPr>
          <w:sz w:val="26"/>
          <w:szCs w:val="26"/>
        </w:rPr>
        <w:t>Adatvédelmi incidensnek minősül a biztonság olyan sérülése, amely a továbbított, tárolt vagy más módon kezelt személyes adatok véletlen vagy jogellenes megsemmisítését, elvesztését, megváltoztatását, jogosulatlan közlését, az azokhoz való jogosulatlan hozzáférést eredményezi.</w:t>
      </w:r>
    </w:p>
    <w:p w:rsidR="00E07DC4" w:rsidRDefault="00E07DC4" w:rsidP="00603BEA">
      <w:pPr>
        <w:pStyle w:val="Nincstrkz"/>
        <w:spacing w:line="276" w:lineRule="auto"/>
        <w:jc w:val="both"/>
        <w:rPr>
          <w:sz w:val="26"/>
          <w:szCs w:val="26"/>
        </w:rPr>
      </w:pPr>
    </w:p>
    <w:p w:rsidR="00E07DC4" w:rsidRDefault="00E07DC4" w:rsidP="00603BEA">
      <w:pPr>
        <w:pStyle w:val="Nincstrkz"/>
        <w:spacing w:line="276" w:lineRule="auto"/>
        <w:jc w:val="both"/>
        <w:rPr>
          <w:sz w:val="26"/>
          <w:szCs w:val="26"/>
        </w:rPr>
      </w:pPr>
      <w:r>
        <w:rPr>
          <w:sz w:val="26"/>
          <w:szCs w:val="26"/>
        </w:rPr>
        <w:t>Adatvédelmi incidensnek minősülnek például:</w:t>
      </w:r>
    </w:p>
    <w:p w:rsidR="00166B24" w:rsidRDefault="00166B24" w:rsidP="00603BEA">
      <w:pPr>
        <w:pStyle w:val="Nincstrkz"/>
        <w:spacing w:line="276" w:lineRule="auto"/>
        <w:jc w:val="both"/>
        <w:rPr>
          <w:sz w:val="26"/>
          <w:szCs w:val="26"/>
        </w:rPr>
      </w:pPr>
    </w:p>
    <w:p w:rsidR="00E07DC4" w:rsidRDefault="00E07DC4" w:rsidP="00E07DC4">
      <w:pPr>
        <w:pStyle w:val="Nincstrkz"/>
        <w:numPr>
          <w:ilvl w:val="0"/>
          <w:numId w:val="6"/>
        </w:numPr>
        <w:spacing w:line="276" w:lineRule="auto"/>
        <w:jc w:val="both"/>
        <w:rPr>
          <w:sz w:val="26"/>
          <w:szCs w:val="26"/>
        </w:rPr>
      </w:pPr>
      <w:r>
        <w:rPr>
          <w:sz w:val="26"/>
          <w:szCs w:val="26"/>
        </w:rPr>
        <w:t>személyes adatok dokumentumon, hordozható eszközön, adathordozón vagy informatikai rendszeren (pl. levelezéssel) történő illegális továbbítása,</w:t>
      </w:r>
    </w:p>
    <w:p w:rsidR="00166B24" w:rsidRDefault="00166B24" w:rsidP="00166B24">
      <w:pPr>
        <w:pStyle w:val="Nincstrkz"/>
        <w:spacing w:line="276" w:lineRule="auto"/>
        <w:ind w:left="720"/>
        <w:jc w:val="both"/>
        <w:rPr>
          <w:sz w:val="26"/>
          <w:szCs w:val="26"/>
        </w:rPr>
      </w:pPr>
    </w:p>
    <w:p w:rsidR="00E07DC4" w:rsidRDefault="00E07DC4" w:rsidP="00E07DC4">
      <w:pPr>
        <w:pStyle w:val="Nincstrkz"/>
        <w:numPr>
          <w:ilvl w:val="0"/>
          <w:numId w:val="6"/>
        </w:numPr>
        <w:spacing w:line="276" w:lineRule="auto"/>
        <w:jc w:val="both"/>
        <w:rPr>
          <w:sz w:val="26"/>
          <w:szCs w:val="26"/>
        </w:rPr>
      </w:pPr>
      <w:r>
        <w:rPr>
          <w:sz w:val="26"/>
          <w:szCs w:val="26"/>
        </w:rPr>
        <w:t>illetéktelen hozzáférések személyes adatokat kezelő informatikai rendszerhez vagy alkalmazáshoz</w:t>
      </w:r>
      <w:r w:rsidR="00972FF6">
        <w:rPr>
          <w:sz w:val="26"/>
          <w:szCs w:val="26"/>
        </w:rPr>
        <w:t>,</w:t>
      </w:r>
    </w:p>
    <w:p w:rsidR="00166B24" w:rsidRDefault="00166B24" w:rsidP="00166B24">
      <w:pPr>
        <w:pStyle w:val="Nincstrkz"/>
        <w:spacing w:line="276" w:lineRule="auto"/>
        <w:jc w:val="both"/>
        <w:rPr>
          <w:sz w:val="26"/>
          <w:szCs w:val="26"/>
        </w:rPr>
      </w:pPr>
    </w:p>
    <w:p w:rsidR="00972FF6" w:rsidRDefault="00972FF6" w:rsidP="00E07DC4">
      <w:pPr>
        <w:pStyle w:val="Nincstrkz"/>
        <w:numPr>
          <w:ilvl w:val="0"/>
          <w:numId w:val="6"/>
        </w:numPr>
        <w:spacing w:line="276" w:lineRule="auto"/>
        <w:jc w:val="both"/>
        <w:rPr>
          <w:sz w:val="26"/>
          <w:szCs w:val="26"/>
        </w:rPr>
      </w:pPr>
      <w:r>
        <w:rPr>
          <w:sz w:val="26"/>
          <w:szCs w:val="26"/>
        </w:rPr>
        <w:t>személyes adatokat tartalmazó adatbázis részének vagy egészének sérülése, vagy elvesztése,</w:t>
      </w:r>
    </w:p>
    <w:p w:rsidR="00166B24" w:rsidRDefault="00166B24" w:rsidP="00166B24">
      <w:pPr>
        <w:pStyle w:val="Nincstrkz"/>
        <w:spacing w:line="276" w:lineRule="auto"/>
        <w:jc w:val="both"/>
        <w:rPr>
          <w:sz w:val="26"/>
          <w:szCs w:val="26"/>
        </w:rPr>
      </w:pPr>
    </w:p>
    <w:p w:rsidR="00972FF6" w:rsidRDefault="00972FF6" w:rsidP="00E07DC4">
      <w:pPr>
        <w:pStyle w:val="Nincstrkz"/>
        <w:numPr>
          <w:ilvl w:val="0"/>
          <w:numId w:val="6"/>
        </w:numPr>
        <w:spacing w:line="276" w:lineRule="auto"/>
        <w:jc w:val="both"/>
        <w:rPr>
          <w:sz w:val="26"/>
          <w:szCs w:val="26"/>
        </w:rPr>
      </w:pPr>
      <w:r>
        <w:rPr>
          <w:sz w:val="26"/>
          <w:szCs w:val="26"/>
        </w:rPr>
        <w:t>az informatikai rendszer részének vagy egészének használhatatlanná válása vírus, vagy egyéb rosszindulatú szoftver által, stb.</w:t>
      </w:r>
    </w:p>
    <w:p w:rsidR="00972FF6" w:rsidRPr="00603BEA" w:rsidRDefault="00972FF6" w:rsidP="00972FF6">
      <w:pPr>
        <w:pStyle w:val="Nincstrkz"/>
        <w:spacing w:line="276" w:lineRule="auto"/>
        <w:jc w:val="both"/>
        <w:rPr>
          <w:sz w:val="26"/>
          <w:szCs w:val="26"/>
        </w:rPr>
      </w:pPr>
    </w:p>
    <w:p w:rsidR="00A13448" w:rsidRDefault="00A13448" w:rsidP="00603BEA">
      <w:pPr>
        <w:pStyle w:val="Nincstrkz"/>
        <w:spacing w:line="276" w:lineRule="auto"/>
        <w:jc w:val="both"/>
        <w:rPr>
          <w:sz w:val="26"/>
          <w:szCs w:val="26"/>
        </w:rPr>
      </w:pPr>
      <w:r w:rsidRPr="00603BEA">
        <w:rPr>
          <w:sz w:val="26"/>
          <w:szCs w:val="26"/>
        </w:rPr>
        <w:t>Egy esetleges adatvédelmi incidens bekövetkezése esetén (kivéve, ha az adatvédelmi incidens valószínűsíthetően nem jár kockázattal a természetes személyek jogaira és szabadságaira nézve) haladéktalanul bejelentést tesz</w:t>
      </w:r>
      <w:r w:rsidR="00816826">
        <w:rPr>
          <w:sz w:val="26"/>
          <w:szCs w:val="26"/>
        </w:rPr>
        <w:t>ünk</w:t>
      </w:r>
      <w:r w:rsidRPr="00603BEA">
        <w:rPr>
          <w:sz w:val="26"/>
          <w:szCs w:val="26"/>
        </w:rPr>
        <w:t xml:space="preserve"> a Nemzeti Adatvédelmi és </w:t>
      </w:r>
      <w:r w:rsidRPr="00603BEA">
        <w:rPr>
          <w:sz w:val="26"/>
          <w:szCs w:val="26"/>
        </w:rPr>
        <w:lastRenderedPageBreak/>
        <w:t>Információszabadság Hatóság felé.</w:t>
      </w:r>
      <w:r w:rsidR="00816826">
        <w:rPr>
          <w:sz w:val="26"/>
          <w:szCs w:val="26"/>
        </w:rPr>
        <w:t xml:space="preserve"> Amint az incidens a tudomásunkra</w:t>
      </w:r>
      <w:r w:rsidR="00E07DC4">
        <w:rPr>
          <w:sz w:val="26"/>
          <w:szCs w:val="26"/>
        </w:rPr>
        <w:t xml:space="preserve"> jut, azt indokolatlan késedelem nélkül, és ha lehetséges, legkésőbb 72 órával </w:t>
      </w:r>
      <w:proofErr w:type="gramStart"/>
      <w:r w:rsidR="00E07DC4">
        <w:rPr>
          <w:sz w:val="26"/>
          <w:szCs w:val="26"/>
        </w:rPr>
        <w:t>azután</w:t>
      </w:r>
      <w:proofErr w:type="gramEnd"/>
      <w:r w:rsidR="00E07DC4">
        <w:rPr>
          <w:sz w:val="26"/>
          <w:szCs w:val="26"/>
        </w:rPr>
        <w:t>, hogy az a</w:t>
      </w:r>
      <w:r w:rsidR="00816826">
        <w:rPr>
          <w:sz w:val="26"/>
          <w:szCs w:val="26"/>
        </w:rPr>
        <w:t>datvédelmi incidens a tudomásunkra</w:t>
      </w:r>
      <w:r w:rsidR="00E07DC4">
        <w:rPr>
          <w:sz w:val="26"/>
          <w:szCs w:val="26"/>
        </w:rPr>
        <w:t xml:space="preserve"> jutott, </w:t>
      </w:r>
      <w:r w:rsidR="00816826">
        <w:rPr>
          <w:sz w:val="26"/>
          <w:szCs w:val="26"/>
        </w:rPr>
        <w:t xml:space="preserve">kötelesek vagyunk </w:t>
      </w:r>
      <w:r w:rsidR="00E07DC4">
        <w:rPr>
          <w:sz w:val="26"/>
          <w:szCs w:val="26"/>
        </w:rPr>
        <w:t>bejelenteni. Ha a bejelentés 72 órán belül nem tehető meg, abban meg kell jelölni a késedelem okát, az előírt információkat pedig – további indokolatlan késedelem nélkül – részletekben is közölni kell.</w:t>
      </w:r>
    </w:p>
    <w:p w:rsidR="00E07DC4" w:rsidRDefault="00E07DC4" w:rsidP="00603BEA">
      <w:pPr>
        <w:pStyle w:val="Nincstrkz"/>
        <w:spacing w:line="276" w:lineRule="auto"/>
        <w:jc w:val="both"/>
        <w:rPr>
          <w:sz w:val="26"/>
          <w:szCs w:val="26"/>
        </w:rPr>
      </w:pPr>
    </w:p>
    <w:p w:rsidR="00E07DC4" w:rsidRDefault="00E07DC4" w:rsidP="00603BEA">
      <w:pPr>
        <w:pStyle w:val="Nincstrkz"/>
        <w:spacing w:line="276" w:lineRule="auto"/>
        <w:jc w:val="both"/>
        <w:rPr>
          <w:sz w:val="26"/>
          <w:szCs w:val="26"/>
        </w:rPr>
      </w:pPr>
      <w:r>
        <w:rPr>
          <w:sz w:val="26"/>
          <w:szCs w:val="26"/>
        </w:rPr>
        <w:t>Az adatvédelmi incidens bejelentéséhez a Nemzeti Adatvédelmi és Információszabadság Hatóság a honlapján külön e célra létrehozott rendszert üzemeltet, amelyen keresztül a bejelentések elektronikus úton megtehetők.</w:t>
      </w:r>
    </w:p>
    <w:p w:rsidR="00E07DC4" w:rsidRPr="00603BEA" w:rsidRDefault="00E07DC4" w:rsidP="00603BEA">
      <w:pPr>
        <w:pStyle w:val="Nincstrkz"/>
        <w:spacing w:line="276" w:lineRule="auto"/>
        <w:jc w:val="both"/>
        <w:rPr>
          <w:sz w:val="26"/>
          <w:szCs w:val="26"/>
        </w:rPr>
      </w:pPr>
    </w:p>
    <w:p w:rsidR="00A13448" w:rsidRPr="00603BEA" w:rsidRDefault="00A13448" w:rsidP="00603BEA">
      <w:pPr>
        <w:pStyle w:val="Nincstrkz"/>
        <w:spacing w:line="276" w:lineRule="auto"/>
        <w:jc w:val="both"/>
        <w:rPr>
          <w:sz w:val="26"/>
          <w:szCs w:val="26"/>
        </w:rPr>
      </w:pPr>
      <w:r w:rsidRPr="00603BEA">
        <w:rPr>
          <w:sz w:val="26"/>
          <w:szCs w:val="26"/>
        </w:rPr>
        <w:t>Amennyiben az adatvédelmi incidens valószínűsíthetően magas kockáza</w:t>
      </w:r>
      <w:r w:rsidR="00816826">
        <w:rPr>
          <w:sz w:val="26"/>
          <w:szCs w:val="26"/>
        </w:rPr>
        <w:t xml:space="preserve">ttal jár </w:t>
      </w:r>
      <w:r w:rsidR="00422E86" w:rsidRPr="00603BEA">
        <w:rPr>
          <w:sz w:val="26"/>
          <w:szCs w:val="26"/>
        </w:rPr>
        <w:t>partnerei</w:t>
      </w:r>
      <w:r w:rsidR="00166B24">
        <w:rPr>
          <w:sz w:val="26"/>
          <w:szCs w:val="26"/>
        </w:rPr>
        <w:t>nk</w:t>
      </w:r>
      <w:r w:rsidR="00422E86" w:rsidRPr="00603BEA">
        <w:rPr>
          <w:sz w:val="26"/>
          <w:szCs w:val="26"/>
        </w:rPr>
        <w:t>, megrendelői</w:t>
      </w:r>
      <w:r w:rsidR="00816826">
        <w:rPr>
          <w:sz w:val="26"/>
          <w:szCs w:val="26"/>
        </w:rPr>
        <w:t>n</w:t>
      </w:r>
      <w:r w:rsidR="00422E86" w:rsidRPr="00603BEA">
        <w:rPr>
          <w:sz w:val="26"/>
          <w:szCs w:val="26"/>
        </w:rPr>
        <w:t>k</w:t>
      </w:r>
      <w:r w:rsidRPr="00603BEA">
        <w:rPr>
          <w:sz w:val="26"/>
          <w:szCs w:val="26"/>
        </w:rPr>
        <w:t xml:space="preserve"> jogaira és szabadságaira nézve, haladéktalanunk tájékoztatj</w:t>
      </w:r>
      <w:r w:rsidR="00816826">
        <w:rPr>
          <w:sz w:val="26"/>
          <w:szCs w:val="26"/>
        </w:rPr>
        <w:t>uk</w:t>
      </w:r>
      <w:r w:rsidRPr="00603BEA">
        <w:rPr>
          <w:sz w:val="26"/>
          <w:szCs w:val="26"/>
        </w:rPr>
        <w:t xml:space="preserve"> az érintett partnert.</w:t>
      </w:r>
    </w:p>
    <w:p w:rsidR="005F3E35" w:rsidRPr="00603BEA" w:rsidRDefault="005F3E35" w:rsidP="00603BEA">
      <w:pPr>
        <w:pStyle w:val="Nincstrkz"/>
        <w:spacing w:line="276" w:lineRule="auto"/>
        <w:jc w:val="both"/>
        <w:rPr>
          <w:sz w:val="26"/>
          <w:szCs w:val="26"/>
        </w:rPr>
      </w:pPr>
    </w:p>
    <w:p w:rsidR="00424DDD" w:rsidRPr="00603BEA" w:rsidRDefault="00495AB1" w:rsidP="00D252D6">
      <w:pPr>
        <w:pStyle w:val="Nincstrkz"/>
        <w:numPr>
          <w:ilvl w:val="0"/>
          <w:numId w:val="1"/>
        </w:numPr>
        <w:spacing w:line="276" w:lineRule="auto"/>
        <w:jc w:val="both"/>
        <w:rPr>
          <w:b/>
          <w:sz w:val="26"/>
          <w:szCs w:val="26"/>
          <w:u w:val="single"/>
        </w:rPr>
      </w:pPr>
      <w:r>
        <w:rPr>
          <w:b/>
          <w:sz w:val="26"/>
          <w:szCs w:val="26"/>
          <w:u w:val="single"/>
        </w:rPr>
        <w:t>Tájékoztató</w:t>
      </w:r>
      <w:r w:rsidR="00424DDD" w:rsidRPr="00603BEA">
        <w:rPr>
          <w:b/>
          <w:sz w:val="26"/>
          <w:szCs w:val="26"/>
          <w:u w:val="single"/>
        </w:rPr>
        <w:t xml:space="preserve"> a vonatkozó jogszabályokról:</w:t>
      </w:r>
    </w:p>
    <w:p w:rsidR="00424DDD" w:rsidRPr="00603BEA" w:rsidRDefault="00424DDD" w:rsidP="00603BEA">
      <w:pPr>
        <w:pStyle w:val="Nincstrkz"/>
        <w:spacing w:line="276" w:lineRule="auto"/>
        <w:ind w:left="360"/>
        <w:jc w:val="both"/>
        <w:rPr>
          <w:sz w:val="26"/>
          <w:szCs w:val="26"/>
        </w:rPr>
      </w:pP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2011. évi CXII. törvény - az információs önrendelkezési jogról és az információ-szabadságról (Info</w:t>
      </w:r>
      <w:r w:rsidR="00C65201">
        <w:rPr>
          <w:sz w:val="26"/>
          <w:szCs w:val="26"/>
        </w:rPr>
        <w:t xml:space="preserve">. </w:t>
      </w:r>
      <w:r w:rsidRPr="00603BEA">
        <w:rPr>
          <w:sz w:val="26"/>
          <w:szCs w:val="26"/>
        </w:rPr>
        <w:t>tv.);</w:t>
      </w: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2013. évi V. törvény – a Polgári Törvénykönyvről (Ptk.);</w:t>
      </w: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2000. évi C. törvén</w:t>
      </w:r>
      <w:r w:rsidR="00C65201">
        <w:rPr>
          <w:sz w:val="26"/>
          <w:szCs w:val="26"/>
        </w:rPr>
        <w:t>y – a számvitelről (Számviteli</w:t>
      </w:r>
      <w:r w:rsidR="000A7A7A" w:rsidRPr="00603BEA">
        <w:rPr>
          <w:sz w:val="26"/>
          <w:szCs w:val="26"/>
        </w:rPr>
        <w:t xml:space="preserve"> tv.).</w:t>
      </w:r>
    </w:p>
    <w:p w:rsidR="005F3E35" w:rsidRPr="00603BEA" w:rsidRDefault="005F3E35" w:rsidP="00603BEA">
      <w:pPr>
        <w:pStyle w:val="Nincstrkz"/>
        <w:spacing w:line="276" w:lineRule="auto"/>
        <w:jc w:val="both"/>
        <w:rPr>
          <w:sz w:val="26"/>
          <w:szCs w:val="26"/>
        </w:rPr>
      </w:pPr>
    </w:p>
    <w:p w:rsidR="000A7A7A" w:rsidRPr="00603BEA" w:rsidRDefault="000A7A7A" w:rsidP="00D252D6">
      <w:pPr>
        <w:pStyle w:val="Nincstrkz"/>
        <w:numPr>
          <w:ilvl w:val="0"/>
          <w:numId w:val="1"/>
        </w:numPr>
        <w:spacing w:line="276" w:lineRule="auto"/>
        <w:jc w:val="both"/>
        <w:rPr>
          <w:b/>
          <w:sz w:val="26"/>
          <w:szCs w:val="26"/>
          <w:u w:val="single"/>
        </w:rPr>
      </w:pPr>
      <w:r w:rsidRPr="00603BEA">
        <w:rPr>
          <w:b/>
          <w:sz w:val="26"/>
          <w:szCs w:val="26"/>
          <w:u w:val="single"/>
        </w:rPr>
        <w:t>Bírósághoz fordulás joga:</w:t>
      </w:r>
    </w:p>
    <w:p w:rsidR="000A7A7A" w:rsidRPr="00603BEA" w:rsidRDefault="000A7A7A" w:rsidP="00603BEA">
      <w:pPr>
        <w:pStyle w:val="Nincstrkz"/>
        <w:spacing w:line="276" w:lineRule="auto"/>
        <w:jc w:val="both"/>
        <w:rPr>
          <w:sz w:val="26"/>
          <w:szCs w:val="26"/>
        </w:rPr>
      </w:pPr>
    </w:p>
    <w:p w:rsidR="000A7A7A" w:rsidRPr="00603BEA" w:rsidRDefault="000A7A7A" w:rsidP="00603BEA">
      <w:pPr>
        <w:pStyle w:val="Nincstrkz"/>
        <w:spacing w:line="276" w:lineRule="auto"/>
        <w:jc w:val="both"/>
        <w:rPr>
          <w:sz w:val="26"/>
          <w:szCs w:val="26"/>
        </w:rPr>
      </w:pPr>
      <w:r w:rsidRPr="00603BEA">
        <w:rPr>
          <w:sz w:val="26"/>
          <w:szCs w:val="26"/>
        </w:rPr>
        <w:t>Az érintett a jogainak megsértése esetén az adatkezelő ellen bírósághoz fordulhat. A bíróság az ügyben soron kívül jár el.</w:t>
      </w:r>
    </w:p>
    <w:p w:rsidR="000A7A7A" w:rsidRPr="00603BEA" w:rsidRDefault="000A7A7A" w:rsidP="00603BEA">
      <w:pPr>
        <w:pStyle w:val="Nincstrkz"/>
        <w:spacing w:line="276" w:lineRule="auto"/>
        <w:jc w:val="both"/>
        <w:rPr>
          <w:sz w:val="26"/>
          <w:szCs w:val="26"/>
        </w:rPr>
      </w:pPr>
    </w:p>
    <w:p w:rsidR="000A7A7A" w:rsidRPr="00603BEA" w:rsidRDefault="000A7A7A" w:rsidP="00D252D6">
      <w:pPr>
        <w:pStyle w:val="Nincstrkz"/>
        <w:numPr>
          <w:ilvl w:val="0"/>
          <w:numId w:val="1"/>
        </w:numPr>
        <w:spacing w:line="276" w:lineRule="auto"/>
        <w:jc w:val="both"/>
        <w:rPr>
          <w:b/>
          <w:sz w:val="26"/>
          <w:szCs w:val="26"/>
          <w:u w:val="single"/>
        </w:rPr>
      </w:pPr>
      <w:r w:rsidRPr="00603BEA">
        <w:rPr>
          <w:b/>
          <w:sz w:val="26"/>
          <w:szCs w:val="26"/>
          <w:u w:val="single"/>
        </w:rPr>
        <w:t>Adatvédelmi hatósági eljárás:</w:t>
      </w:r>
    </w:p>
    <w:p w:rsidR="000A7A7A" w:rsidRPr="00603BEA" w:rsidRDefault="000A7A7A" w:rsidP="00603BEA">
      <w:pPr>
        <w:pStyle w:val="Nincstrkz"/>
        <w:spacing w:line="276" w:lineRule="auto"/>
        <w:jc w:val="both"/>
        <w:rPr>
          <w:sz w:val="26"/>
          <w:szCs w:val="26"/>
        </w:rPr>
      </w:pPr>
    </w:p>
    <w:p w:rsidR="000A7A7A" w:rsidRPr="00603BEA" w:rsidRDefault="000A7A7A" w:rsidP="00603BEA">
      <w:pPr>
        <w:pStyle w:val="Nincstrkz"/>
        <w:spacing w:line="276" w:lineRule="auto"/>
        <w:jc w:val="both"/>
        <w:rPr>
          <w:sz w:val="26"/>
          <w:szCs w:val="26"/>
        </w:rPr>
      </w:pPr>
      <w:r w:rsidRPr="00603BEA">
        <w:rPr>
          <w:sz w:val="26"/>
          <w:szCs w:val="26"/>
        </w:rPr>
        <w:t xml:space="preserve">Panasszal a Nemzeti Adatvédelmi és Információszabadság Hatóságnál lehet élni: </w:t>
      </w:r>
    </w:p>
    <w:p w:rsidR="00144BEF" w:rsidRPr="00603BEA" w:rsidRDefault="00144BEF" w:rsidP="00603BEA">
      <w:pPr>
        <w:pStyle w:val="Nincstrkz"/>
        <w:spacing w:line="276" w:lineRule="auto"/>
        <w:jc w:val="both"/>
        <w:rPr>
          <w:sz w:val="26"/>
          <w:szCs w:val="26"/>
        </w:rPr>
      </w:pPr>
    </w:p>
    <w:p w:rsidR="000A7A7A" w:rsidRPr="00603BEA" w:rsidRDefault="000A7A7A" w:rsidP="00603BEA">
      <w:pPr>
        <w:pStyle w:val="Nincstrkz"/>
        <w:spacing w:line="276" w:lineRule="auto"/>
        <w:jc w:val="both"/>
        <w:rPr>
          <w:b/>
          <w:sz w:val="26"/>
          <w:szCs w:val="26"/>
        </w:rPr>
      </w:pPr>
      <w:r w:rsidRPr="00603BEA">
        <w:rPr>
          <w:b/>
          <w:sz w:val="26"/>
          <w:szCs w:val="26"/>
          <w:u w:val="single"/>
        </w:rPr>
        <w:t>Név:</w:t>
      </w:r>
      <w:r w:rsidRPr="00603BEA">
        <w:rPr>
          <w:b/>
          <w:sz w:val="26"/>
          <w:szCs w:val="26"/>
        </w:rPr>
        <w:t xml:space="preserve"> </w:t>
      </w:r>
      <w:r w:rsidR="00A31631" w:rsidRPr="00603BEA">
        <w:rPr>
          <w:b/>
          <w:sz w:val="26"/>
          <w:szCs w:val="26"/>
        </w:rPr>
        <w:tab/>
      </w:r>
      <w:r w:rsidR="00A31631" w:rsidRPr="00603BEA">
        <w:rPr>
          <w:b/>
          <w:sz w:val="26"/>
          <w:szCs w:val="26"/>
        </w:rPr>
        <w:tab/>
      </w:r>
      <w:r w:rsidR="00A31631" w:rsidRPr="00603BEA">
        <w:rPr>
          <w:b/>
          <w:sz w:val="26"/>
          <w:szCs w:val="26"/>
        </w:rPr>
        <w:tab/>
      </w:r>
      <w:r w:rsidRPr="00603BEA">
        <w:rPr>
          <w:b/>
          <w:sz w:val="26"/>
          <w:szCs w:val="26"/>
        </w:rPr>
        <w:t xml:space="preserve">Nemzeti Adatvédelmi és Információszabadság Hatóság </w:t>
      </w:r>
    </w:p>
    <w:p w:rsidR="000A7A7A" w:rsidRPr="00603BEA" w:rsidRDefault="000A7A7A" w:rsidP="00603BEA">
      <w:pPr>
        <w:pStyle w:val="Nincstrkz"/>
        <w:spacing w:line="276" w:lineRule="auto"/>
        <w:jc w:val="both"/>
        <w:rPr>
          <w:b/>
          <w:sz w:val="26"/>
          <w:szCs w:val="26"/>
        </w:rPr>
      </w:pPr>
      <w:r w:rsidRPr="00603BEA">
        <w:rPr>
          <w:b/>
          <w:sz w:val="26"/>
          <w:szCs w:val="26"/>
          <w:u w:val="single"/>
        </w:rPr>
        <w:t>Székhely:</w:t>
      </w:r>
      <w:r w:rsidRPr="00603BEA">
        <w:rPr>
          <w:b/>
          <w:sz w:val="26"/>
          <w:szCs w:val="26"/>
        </w:rPr>
        <w:t xml:space="preserve"> </w:t>
      </w:r>
      <w:r w:rsidR="00A31631" w:rsidRPr="00603BEA">
        <w:rPr>
          <w:b/>
          <w:sz w:val="26"/>
          <w:szCs w:val="26"/>
        </w:rPr>
        <w:tab/>
      </w:r>
      <w:r w:rsidR="00A31631" w:rsidRPr="00603BEA">
        <w:rPr>
          <w:b/>
          <w:sz w:val="26"/>
          <w:szCs w:val="26"/>
        </w:rPr>
        <w:tab/>
      </w:r>
      <w:r w:rsidRPr="00603BEA">
        <w:rPr>
          <w:b/>
          <w:sz w:val="26"/>
          <w:szCs w:val="26"/>
        </w:rPr>
        <w:t xml:space="preserve">1125 Budapest, Szilágyi Erzsébet fasor 22/C. </w:t>
      </w:r>
    </w:p>
    <w:p w:rsidR="000A7A7A" w:rsidRPr="00603BEA" w:rsidRDefault="000A7A7A" w:rsidP="00603BEA">
      <w:pPr>
        <w:pStyle w:val="Nincstrkz"/>
        <w:spacing w:line="276" w:lineRule="auto"/>
        <w:jc w:val="both"/>
        <w:rPr>
          <w:b/>
          <w:sz w:val="26"/>
          <w:szCs w:val="26"/>
        </w:rPr>
      </w:pPr>
      <w:r w:rsidRPr="00603BEA">
        <w:rPr>
          <w:b/>
          <w:sz w:val="26"/>
          <w:szCs w:val="26"/>
          <w:u w:val="single"/>
        </w:rPr>
        <w:t>Levelezési cím:</w:t>
      </w:r>
      <w:r w:rsidRPr="00603BEA">
        <w:rPr>
          <w:b/>
          <w:sz w:val="26"/>
          <w:szCs w:val="26"/>
        </w:rPr>
        <w:t xml:space="preserve"> </w:t>
      </w:r>
      <w:r w:rsidR="00A31631" w:rsidRPr="00603BEA">
        <w:rPr>
          <w:b/>
          <w:sz w:val="26"/>
          <w:szCs w:val="26"/>
        </w:rPr>
        <w:tab/>
      </w:r>
      <w:r w:rsidRPr="00603BEA">
        <w:rPr>
          <w:b/>
          <w:sz w:val="26"/>
          <w:szCs w:val="26"/>
        </w:rPr>
        <w:t xml:space="preserve">1530 Budapest, Pf.: 5. </w:t>
      </w:r>
    </w:p>
    <w:p w:rsidR="000A7A7A" w:rsidRPr="00603BEA" w:rsidRDefault="000A7A7A" w:rsidP="00603BEA">
      <w:pPr>
        <w:pStyle w:val="Nincstrkz"/>
        <w:spacing w:line="276" w:lineRule="auto"/>
        <w:jc w:val="both"/>
        <w:rPr>
          <w:b/>
          <w:sz w:val="26"/>
          <w:szCs w:val="26"/>
        </w:rPr>
      </w:pPr>
      <w:r w:rsidRPr="00603BEA">
        <w:rPr>
          <w:b/>
          <w:sz w:val="26"/>
          <w:szCs w:val="26"/>
          <w:u w:val="single"/>
        </w:rPr>
        <w:lastRenderedPageBreak/>
        <w:t>Telefon:</w:t>
      </w:r>
      <w:r w:rsidRPr="00603BEA">
        <w:rPr>
          <w:b/>
          <w:sz w:val="26"/>
          <w:szCs w:val="26"/>
        </w:rPr>
        <w:t xml:space="preserve"> </w:t>
      </w:r>
      <w:r w:rsidR="00A31631" w:rsidRPr="00603BEA">
        <w:rPr>
          <w:b/>
          <w:sz w:val="26"/>
          <w:szCs w:val="26"/>
        </w:rPr>
        <w:tab/>
      </w:r>
      <w:r w:rsidR="00A31631" w:rsidRPr="00603BEA">
        <w:rPr>
          <w:b/>
          <w:sz w:val="26"/>
          <w:szCs w:val="26"/>
        </w:rPr>
        <w:tab/>
      </w:r>
      <w:r w:rsidRPr="00603BEA">
        <w:rPr>
          <w:b/>
          <w:sz w:val="26"/>
          <w:szCs w:val="26"/>
        </w:rPr>
        <w:t>061</w:t>
      </w:r>
      <w:r w:rsidR="00816826">
        <w:rPr>
          <w:b/>
          <w:sz w:val="26"/>
          <w:szCs w:val="26"/>
        </w:rPr>
        <w:t>/</w:t>
      </w:r>
      <w:r w:rsidRPr="00603BEA">
        <w:rPr>
          <w:b/>
          <w:sz w:val="26"/>
          <w:szCs w:val="26"/>
        </w:rPr>
        <w:t>391</w:t>
      </w:r>
      <w:r w:rsidR="00816826">
        <w:rPr>
          <w:b/>
          <w:sz w:val="26"/>
          <w:szCs w:val="26"/>
        </w:rPr>
        <w:t>-</w:t>
      </w:r>
      <w:r w:rsidRPr="00603BEA">
        <w:rPr>
          <w:b/>
          <w:sz w:val="26"/>
          <w:szCs w:val="26"/>
        </w:rPr>
        <w:t xml:space="preserve">1400 </w:t>
      </w:r>
    </w:p>
    <w:p w:rsidR="00B6690A" w:rsidRPr="00603BEA" w:rsidRDefault="000A7A7A" w:rsidP="00603BEA">
      <w:pPr>
        <w:pStyle w:val="Nincstrkz"/>
        <w:spacing w:line="276" w:lineRule="auto"/>
        <w:jc w:val="both"/>
        <w:rPr>
          <w:b/>
          <w:sz w:val="26"/>
          <w:szCs w:val="26"/>
        </w:rPr>
      </w:pPr>
      <w:r w:rsidRPr="00603BEA">
        <w:rPr>
          <w:b/>
          <w:sz w:val="26"/>
          <w:szCs w:val="26"/>
          <w:u w:val="single"/>
        </w:rPr>
        <w:t>Fax:</w:t>
      </w:r>
      <w:r w:rsidRPr="00603BEA">
        <w:rPr>
          <w:b/>
          <w:sz w:val="26"/>
          <w:szCs w:val="26"/>
        </w:rPr>
        <w:t xml:space="preserve"> </w:t>
      </w:r>
      <w:r w:rsidR="00A31631" w:rsidRPr="00603BEA">
        <w:rPr>
          <w:b/>
          <w:sz w:val="26"/>
          <w:szCs w:val="26"/>
        </w:rPr>
        <w:tab/>
      </w:r>
      <w:r w:rsidR="00A31631" w:rsidRPr="00603BEA">
        <w:rPr>
          <w:b/>
          <w:sz w:val="26"/>
          <w:szCs w:val="26"/>
        </w:rPr>
        <w:tab/>
      </w:r>
      <w:r w:rsidR="00A31631" w:rsidRPr="00603BEA">
        <w:rPr>
          <w:b/>
          <w:sz w:val="26"/>
          <w:szCs w:val="26"/>
        </w:rPr>
        <w:tab/>
      </w:r>
      <w:r w:rsidRPr="00603BEA">
        <w:rPr>
          <w:b/>
          <w:sz w:val="26"/>
          <w:szCs w:val="26"/>
        </w:rPr>
        <w:t>061</w:t>
      </w:r>
      <w:r w:rsidR="00816826">
        <w:rPr>
          <w:b/>
          <w:sz w:val="26"/>
          <w:szCs w:val="26"/>
        </w:rPr>
        <w:t>/</w:t>
      </w:r>
      <w:r w:rsidRPr="00603BEA">
        <w:rPr>
          <w:b/>
          <w:sz w:val="26"/>
          <w:szCs w:val="26"/>
        </w:rPr>
        <w:t>391</w:t>
      </w:r>
      <w:r w:rsidR="00816826">
        <w:rPr>
          <w:b/>
          <w:sz w:val="26"/>
          <w:szCs w:val="26"/>
        </w:rPr>
        <w:t>-</w:t>
      </w:r>
      <w:r w:rsidRPr="00603BEA">
        <w:rPr>
          <w:b/>
          <w:sz w:val="26"/>
          <w:szCs w:val="26"/>
        </w:rPr>
        <w:t>1410</w:t>
      </w:r>
    </w:p>
    <w:p w:rsidR="000A7A7A" w:rsidRPr="00603BEA" w:rsidRDefault="000A7A7A" w:rsidP="00603BEA">
      <w:pPr>
        <w:pStyle w:val="Nincstrkz"/>
        <w:spacing w:line="276" w:lineRule="auto"/>
        <w:jc w:val="both"/>
        <w:rPr>
          <w:b/>
          <w:sz w:val="26"/>
          <w:szCs w:val="26"/>
        </w:rPr>
      </w:pPr>
      <w:r w:rsidRPr="00603BEA">
        <w:rPr>
          <w:b/>
          <w:sz w:val="26"/>
          <w:szCs w:val="26"/>
          <w:u w:val="single"/>
        </w:rPr>
        <w:t>E-mail:</w:t>
      </w:r>
      <w:r w:rsidRPr="00603BEA">
        <w:rPr>
          <w:b/>
          <w:sz w:val="26"/>
          <w:szCs w:val="26"/>
        </w:rPr>
        <w:t xml:space="preserve"> </w:t>
      </w:r>
      <w:r w:rsidR="00A31631" w:rsidRPr="00603BEA">
        <w:rPr>
          <w:b/>
          <w:sz w:val="26"/>
          <w:szCs w:val="26"/>
        </w:rPr>
        <w:tab/>
      </w:r>
      <w:r w:rsidR="00A31631" w:rsidRPr="00603BEA">
        <w:rPr>
          <w:b/>
          <w:sz w:val="26"/>
          <w:szCs w:val="26"/>
        </w:rPr>
        <w:tab/>
      </w:r>
      <w:hyperlink r:id="rId10" w:history="1">
        <w:r w:rsidRPr="00603BEA">
          <w:rPr>
            <w:rStyle w:val="Hiperhivatkozs"/>
            <w:b/>
            <w:sz w:val="26"/>
            <w:szCs w:val="26"/>
          </w:rPr>
          <w:t>ugyfelszolgalat@naih.hu</w:t>
        </w:r>
      </w:hyperlink>
      <w:r w:rsidRPr="00603BEA">
        <w:rPr>
          <w:b/>
          <w:sz w:val="26"/>
          <w:szCs w:val="26"/>
        </w:rPr>
        <w:t xml:space="preserve"> </w:t>
      </w:r>
    </w:p>
    <w:p w:rsidR="000A7A7A" w:rsidRPr="00603BEA" w:rsidRDefault="000A7A7A" w:rsidP="00603BEA">
      <w:pPr>
        <w:pStyle w:val="Nincstrkz"/>
        <w:spacing w:line="276" w:lineRule="auto"/>
        <w:jc w:val="both"/>
        <w:rPr>
          <w:b/>
          <w:sz w:val="26"/>
          <w:szCs w:val="26"/>
        </w:rPr>
      </w:pPr>
      <w:r w:rsidRPr="00603BEA">
        <w:rPr>
          <w:b/>
          <w:sz w:val="26"/>
          <w:szCs w:val="26"/>
          <w:u w:val="single"/>
        </w:rPr>
        <w:t>Honlap:</w:t>
      </w:r>
      <w:r w:rsidRPr="00603BEA">
        <w:rPr>
          <w:b/>
          <w:sz w:val="26"/>
          <w:szCs w:val="26"/>
        </w:rPr>
        <w:t xml:space="preserve"> </w:t>
      </w:r>
      <w:r w:rsidR="00A31631" w:rsidRPr="00603BEA">
        <w:rPr>
          <w:b/>
          <w:sz w:val="26"/>
          <w:szCs w:val="26"/>
        </w:rPr>
        <w:tab/>
      </w:r>
      <w:r w:rsidR="00A31631" w:rsidRPr="00603BEA">
        <w:rPr>
          <w:b/>
          <w:sz w:val="26"/>
          <w:szCs w:val="26"/>
        </w:rPr>
        <w:tab/>
      </w:r>
      <w:hyperlink r:id="rId11" w:history="1">
        <w:r w:rsidR="00F47881" w:rsidRPr="00603BEA">
          <w:rPr>
            <w:rStyle w:val="Hiperhivatkozs"/>
            <w:b/>
            <w:sz w:val="26"/>
            <w:szCs w:val="26"/>
          </w:rPr>
          <w:t>http://www.naih.hu</w:t>
        </w:r>
      </w:hyperlink>
    </w:p>
    <w:p w:rsidR="005F3E35" w:rsidRPr="00603BEA" w:rsidRDefault="005F3E35" w:rsidP="00603BEA">
      <w:pPr>
        <w:pStyle w:val="Nincstrkz"/>
        <w:spacing w:line="276" w:lineRule="auto"/>
        <w:jc w:val="both"/>
        <w:rPr>
          <w:sz w:val="26"/>
          <w:szCs w:val="26"/>
        </w:rPr>
      </w:pPr>
    </w:p>
    <w:p w:rsidR="00F47881" w:rsidRPr="00603BEA" w:rsidRDefault="00F47881" w:rsidP="00D252D6">
      <w:pPr>
        <w:pStyle w:val="Nincstrkz"/>
        <w:numPr>
          <w:ilvl w:val="0"/>
          <w:numId w:val="1"/>
        </w:numPr>
        <w:spacing w:line="276" w:lineRule="auto"/>
        <w:jc w:val="both"/>
        <w:rPr>
          <w:b/>
          <w:sz w:val="26"/>
          <w:szCs w:val="26"/>
          <w:u w:val="single"/>
        </w:rPr>
      </w:pPr>
      <w:r w:rsidRPr="00603BEA">
        <w:rPr>
          <w:b/>
          <w:sz w:val="26"/>
          <w:szCs w:val="26"/>
          <w:u w:val="single"/>
        </w:rPr>
        <w:t>Egyéb rendelkezések:</w:t>
      </w:r>
    </w:p>
    <w:p w:rsidR="00F47881" w:rsidRPr="00603BEA" w:rsidRDefault="00F47881" w:rsidP="00603BEA">
      <w:pPr>
        <w:pStyle w:val="Nincstrkz"/>
        <w:spacing w:line="276" w:lineRule="auto"/>
        <w:jc w:val="both"/>
        <w:rPr>
          <w:sz w:val="26"/>
          <w:szCs w:val="26"/>
        </w:rPr>
      </w:pPr>
    </w:p>
    <w:p w:rsidR="00F47881" w:rsidRPr="00603BEA" w:rsidRDefault="002845F4" w:rsidP="00603BEA">
      <w:pPr>
        <w:pStyle w:val="Nincstrkz"/>
        <w:spacing w:line="276" w:lineRule="auto"/>
        <w:jc w:val="both"/>
        <w:rPr>
          <w:sz w:val="26"/>
          <w:szCs w:val="26"/>
        </w:rPr>
      </w:pPr>
      <w:r w:rsidRPr="00603BEA">
        <w:rPr>
          <w:sz w:val="26"/>
          <w:szCs w:val="26"/>
        </w:rPr>
        <w:t xml:space="preserve">E </w:t>
      </w:r>
      <w:r w:rsidR="00CB58CB">
        <w:rPr>
          <w:sz w:val="26"/>
          <w:szCs w:val="26"/>
        </w:rPr>
        <w:t>tájékoztató</w:t>
      </w:r>
      <w:r w:rsidRPr="00603BEA">
        <w:rPr>
          <w:sz w:val="26"/>
          <w:szCs w:val="26"/>
        </w:rPr>
        <w:t>ban</w:t>
      </w:r>
      <w:r w:rsidR="00F47881" w:rsidRPr="00603BEA">
        <w:rPr>
          <w:sz w:val="26"/>
          <w:szCs w:val="26"/>
        </w:rPr>
        <w:t xml:space="preserve"> fel nem sorolt adatkezelésekről az adat felvételekor ad</w:t>
      </w:r>
      <w:r w:rsidR="006120BE">
        <w:rPr>
          <w:sz w:val="26"/>
          <w:szCs w:val="26"/>
        </w:rPr>
        <w:t>unk</w:t>
      </w:r>
      <w:r w:rsidR="00F47881" w:rsidRPr="00603BEA">
        <w:rPr>
          <w:sz w:val="26"/>
          <w:szCs w:val="26"/>
        </w:rPr>
        <w:t xml:space="preserve"> tájékoztatást. </w:t>
      </w:r>
    </w:p>
    <w:p w:rsidR="00F47881" w:rsidRPr="00603BEA" w:rsidRDefault="00F47881" w:rsidP="00603BEA">
      <w:pPr>
        <w:pStyle w:val="Nincstrkz"/>
        <w:spacing w:line="276" w:lineRule="auto"/>
        <w:jc w:val="both"/>
        <w:rPr>
          <w:sz w:val="26"/>
          <w:szCs w:val="26"/>
        </w:rPr>
      </w:pPr>
    </w:p>
    <w:p w:rsidR="00F47881" w:rsidRPr="00603BEA" w:rsidRDefault="006120BE" w:rsidP="00603BEA">
      <w:pPr>
        <w:pStyle w:val="Nincstrkz"/>
        <w:spacing w:line="276" w:lineRule="auto"/>
        <w:jc w:val="both"/>
        <w:rPr>
          <w:sz w:val="26"/>
          <w:szCs w:val="26"/>
        </w:rPr>
      </w:pPr>
      <w:r>
        <w:rPr>
          <w:sz w:val="26"/>
          <w:szCs w:val="26"/>
        </w:rPr>
        <w:t>T</w:t>
      </w:r>
      <w:r w:rsidR="00F47881" w:rsidRPr="00603BEA">
        <w:rPr>
          <w:sz w:val="26"/>
          <w:szCs w:val="26"/>
        </w:rPr>
        <w:t>ájékoztatj</w:t>
      </w:r>
      <w:r>
        <w:rPr>
          <w:sz w:val="26"/>
          <w:szCs w:val="26"/>
        </w:rPr>
        <w:t>uk ügyfeleinket</w:t>
      </w:r>
      <w:r w:rsidR="00F47881" w:rsidRPr="00603BEA">
        <w:rPr>
          <w:sz w:val="26"/>
          <w:szCs w:val="26"/>
        </w:rPr>
        <w:t xml:space="preserve">,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w:t>
      </w:r>
      <w:r w:rsidRPr="008255E7">
        <w:rPr>
          <w:sz w:val="26"/>
          <w:szCs w:val="26"/>
        </w:rPr>
        <w:t>Válla</w:t>
      </w:r>
      <w:r w:rsidR="008255E7" w:rsidRPr="008255E7">
        <w:rPr>
          <w:sz w:val="26"/>
          <w:szCs w:val="26"/>
        </w:rPr>
        <w:t>l</w:t>
      </w:r>
      <w:r w:rsidRPr="008255E7">
        <w:rPr>
          <w:sz w:val="26"/>
          <w:szCs w:val="26"/>
        </w:rPr>
        <w:t>kozásunk</w:t>
      </w:r>
      <w:r w:rsidR="00F47881" w:rsidRPr="008255E7">
        <w:rPr>
          <w:sz w:val="26"/>
          <w:szCs w:val="26"/>
        </w:rPr>
        <w:t xml:space="preserve"> a</w:t>
      </w:r>
      <w:r w:rsidR="00F47881" w:rsidRPr="00603BEA">
        <w:rPr>
          <w:sz w:val="26"/>
          <w:szCs w:val="26"/>
        </w:rPr>
        <w:t xml:space="preserve"> hatóságok részére – amennyiben a hatóság a pontos célt és az adatok körét megjelölte – személyes adatot csak annyit és olyan mértékben ad ki, amely a megkeresés céljának megvalósításához elengedhetetlenül szükséges.</w:t>
      </w:r>
    </w:p>
    <w:p w:rsidR="00F33C36" w:rsidRPr="00603BEA" w:rsidRDefault="00F33C36" w:rsidP="00603BEA">
      <w:pPr>
        <w:pStyle w:val="Nincstrkz"/>
        <w:spacing w:line="276" w:lineRule="auto"/>
        <w:jc w:val="both"/>
        <w:rPr>
          <w:sz w:val="26"/>
          <w:szCs w:val="26"/>
        </w:rPr>
      </w:pPr>
      <w:r w:rsidRPr="00603BEA">
        <w:rPr>
          <w:sz w:val="26"/>
          <w:szCs w:val="26"/>
        </w:rPr>
        <w:t>Az Adatvédelmi Hatóság weboldala további információk</w:t>
      </w:r>
      <w:r w:rsidR="00CB58CB">
        <w:rPr>
          <w:sz w:val="26"/>
          <w:szCs w:val="26"/>
        </w:rPr>
        <w:t>at tartalmaz a jelen Adatkezelési</w:t>
      </w:r>
      <w:r w:rsidRPr="00603BEA">
        <w:rPr>
          <w:sz w:val="26"/>
          <w:szCs w:val="26"/>
        </w:rPr>
        <w:t xml:space="preserve"> </w:t>
      </w:r>
      <w:r w:rsidR="00CB58CB">
        <w:rPr>
          <w:sz w:val="26"/>
          <w:szCs w:val="26"/>
        </w:rPr>
        <w:t>Tájékoztató</w:t>
      </w:r>
      <w:r w:rsidRPr="00603BEA">
        <w:rPr>
          <w:sz w:val="26"/>
          <w:szCs w:val="26"/>
        </w:rPr>
        <w:t>ban hivatkozott adatvéde</w:t>
      </w:r>
      <w:r w:rsidR="00961E12" w:rsidRPr="00603BEA">
        <w:rPr>
          <w:sz w:val="26"/>
          <w:szCs w:val="26"/>
        </w:rPr>
        <w:t>l</w:t>
      </w:r>
      <w:r w:rsidRPr="00603BEA">
        <w:rPr>
          <w:sz w:val="26"/>
          <w:szCs w:val="26"/>
        </w:rPr>
        <w:t>mi jogokról.</w:t>
      </w:r>
    </w:p>
    <w:p w:rsidR="005F3E35" w:rsidRDefault="005F3E35" w:rsidP="00603BEA">
      <w:pPr>
        <w:pStyle w:val="Nincstrkz"/>
        <w:spacing w:line="276" w:lineRule="auto"/>
        <w:jc w:val="both"/>
        <w:rPr>
          <w:sz w:val="26"/>
          <w:szCs w:val="26"/>
        </w:rPr>
      </w:pPr>
    </w:p>
    <w:p w:rsidR="000A4BC1" w:rsidRPr="00603BEA" w:rsidRDefault="008255E7" w:rsidP="00603BEA">
      <w:pPr>
        <w:pStyle w:val="Nincstrkz"/>
        <w:spacing w:line="276" w:lineRule="auto"/>
        <w:jc w:val="both"/>
        <w:rPr>
          <w:sz w:val="26"/>
          <w:szCs w:val="26"/>
        </w:rPr>
      </w:pPr>
      <w:r w:rsidRPr="008255E7">
        <w:rPr>
          <w:sz w:val="26"/>
          <w:szCs w:val="26"/>
        </w:rPr>
        <w:t>Szentmártonkáta</w:t>
      </w:r>
      <w:r w:rsidR="004C6BAB" w:rsidRPr="008255E7">
        <w:rPr>
          <w:sz w:val="26"/>
          <w:szCs w:val="26"/>
        </w:rPr>
        <w:t>, 2018. május 2</w:t>
      </w:r>
      <w:r w:rsidR="006120BE" w:rsidRPr="008255E7">
        <w:rPr>
          <w:sz w:val="26"/>
          <w:szCs w:val="26"/>
        </w:rPr>
        <w:t>5</w:t>
      </w:r>
      <w:r w:rsidR="000A4BC1" w:rsidRPr="008255E7">
        <w:rPr>
          <w:sz w:val="26"/>
          <w:szCs w:val="26"/>
        </w:rPr>
        <w:t>.</w:t>
      </w:r>
    </w:p>
    <w:p w:rsidR="002F3A2C" w:rsidRDefault="002F3A2C" w:rsidP="00603BEA">
      <w:pPr>
        <w:pStyle w:val="Nincstrkz"/>
        <w:spacing w:line="276" w:lineRule="auto"/>
        <w:jc w:val="both"/>
        <w:rPr>
          <w:sz w:val="26"/>
          <w:szCs w:val="26"/>
        </w:rPr>
      </w:pPr>
    </w:p>
    <w:p w:rsidR="000A4BC1" w:rsidRDefault="008255E7" w:rsidP="00603BEA">
      <w:pPr>
        <w:pStyle w:val="Nincstrkz"/>
        <w:spacing w:line="276" w:lineRule="auto"/>
        <w:jc w:val="both"/>
        <w:rPr>
          <w:b/>
          <w:sz w:val="26"/>
          <w:szCs w:val="26"/>
        </w:rPr>
      </w:pPr>
      <w:r>
        <w:rPr>
          <w:b/>
          <w:sz w:val="26"/>
          <w:szCs w:val="26"/>
        </w:rPr>
        <w:t xml:space="preserve">Monostori Anikó </w:t>
      </w:r>
      <w:proofErr w:type="spellStart"/>
      <w:r>
        <w:rPr>
          <w:b/>
          <w:sz w:val="26"/>
          <w:szCs w:val="26"/>
        </w:rPr>
        <w:t>e.v</w:t>
      </w:r>
      <w:proofErr w:type="spellEnd"/>
      <w:r>
        <w:rPr>
          <w:b/>
          <w:sz w:val="26"/>
          <w:szCs w:val="26"/>
        </w:rPr>
        <w:t>.</w:t>
      </w: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Default="008255E7" w:rsidP="00603BEA">
      <w:pPr>
        <w:pStyle w:val="Nincstrkz"/>
        <w:spacing w:line="276" w:lineRule="auto"/>
        <w:jc w:val="both"/>
        <w:rPr>
          <w:b/>
          <w:sz w:val="26"/>
          <w:szCs w:val="26"/>
        </w:rPr>
      </w:pPr>
    </w:p>
    <w:p w:rsidR="008255E7" w:rsidRPr="00603BEA" w:rsidRDefault="008255E7" w:rsidP="00603BEA">
      <w:pPr>
        <w:pStyle w:val="Nincstrkz"/>
        <w:spacing w:line="276" w:lineRule="auto"/>
        <w:jc w:val="both"/>
        <w:rPr>
          <w:b/>
          <w:sz w:val="26"/>
          <w:szCs w:val="26"/>
        </w:rPr>
      </w:pPr>
    </w:p>
    <w:p w:rsidR="00A905EA" w:rsidRPr="00603BEA" w:rsidRDefault="00A905EA" w:rsidP="00603BEA">
      <w:pPr>
        <w:pStyle w:val="Nincstrkz"/>
        <w:numPr>
          <w:ilvl w:val="0"/>
          <w:numId w:val="10"/>
        </w:numPr>
        <w:spacing w:line="276" w:lineRule="auto"/>
        <w:jc w:val="both"/>
        <w:rPr>
          <w:sz w:val="26"/>
          <w:szCs w:val="26"/>
        </w:rPr>
      </w:pPr>
      <w:bookmarkStart w:id="1" w:name="_GoBack"/>
      <w:bookmarkEnd w:id="1"/>
      <w:r w:rsidRPr="00603BEA">
        <w:rPr>
          <w:sz w:val="26"/>
          <w:szCs w:val="26"/>
        </w:rPr>
        <w:lastRenderedPageBreak/>
        <w:t>SZÁMÚ MELLÉKLET</w:t>
      </w:r>
    </w:p>
    <w:p w:rsidR="005F3E35" w:rsidRDefault="005F3E35" w:rsidP="005F3E35">
      <w:pPr>
        <w:pStyle w:val="Nincstrkz"/>
        <w:jc w:val="both"/>
        <w:rPr>
          <w:sz w:val="24"/>
          <w:szCs w:val="24"/>
        </w:rPr>
      </w:pPr>
    </w:p>
    <w:tbl>
      <w:tblPr>
        <w:tblStyle w:val="Rcsostblzat"/>
        <w:tblW w:w="0" w:type="auto"/>
        <w:tblLook w:val="04A0"/>
      </w:tblPr>
      <w:tblGrid>
        <w:gridCol w:w="960"/>
        <w:gridCol w:w="2452"/>
        <w:gridCol w:w="1999"/>
        <w:gridCol w:w="1752"/>
        <w:gridCol w:w="2125"/>
      </w:tblGrid>
      <w:tr w:rsidR="00884203" w:rsidRPr="00884203" w:rsidTr="00884203">
        <w:trPr>
          <w:trHeight w:val="1056"/>
        </w:trPr>
        <w:tc>
          <w:tcPr>
            <w:tcW w:w="960" w:type="dxa"/>
            <w:noWrap/>
            <w:hideMark/>
          </w:tcPr>
          <w:p w:rsidR="00884203" w:rsidRPr="00884203" w:rsidRDefault="00884203" w:rsidP="00884203">
            <w:pPr>
              <w:pStyle w:val="Nincstrkz"/>
              <w:jc w:val="both"/>
              <w:rPr>
                <w:b/>
                <w:bCs/>
                <w:sz w:val="24"/>
                <w:szCs w:val="24"/>
              </w:rPr>
            </w:pPr>
            <w:proofErr w:type="spellStart"/>
            <w:r w:rsidRPr="00884203">
              <w:rPr>
                <w:b/>
                <w:bCs/>
                <w:sz w:val="24"/>
                <w:szCs w:val="24"/>
              </w:rPr>
              <w:t>Ssz</w:t>
            </w:r>
            <w:proofErr w:type="spellEnd"/>
            <w:r w:rsidRPr="00884203">
              <w:rPr>
                <w:b/>
                <w:bCs/>
                <w:sz w:val="24"/>
                <w:szCs w:val="24"/>
              </w:rPr>
              <w:t>.</w:t>
            </w:r>
          </w:p>
        </w:tc>
        <w:tc>
          <w:tcPr>
            <w:tcW w:w="3180" w:type="dxa"/>
            <w:hideMark/>
          </w:tcPr>
          <w:p w:rsidR="00884203" w:rsidRPr="00884203" w:rsidRDefault="00884203" w:rsidP="00884203">
            <w:pPr>
              <w:pStyle w:val="Nincstrkz"/>
              <w:jc w:val="both"/>
              <w:rPr>
                <w:b/>
                <w:bCs/>
                <w:sz w:val="24"/>
                <w:szCs w:val="24"/>
              </w:rPr>
            </w:pPr>
            <w:r w:rsidRPr="00884203">
              <w:rPr>
                <w:b/>
                <w:bCs/>
                <w:sz w:val="24"/>
                <w:szCs w:val="24"/>
              </w:rPr>
              <w:t>Személyes adat kezelésének megnevezése</w:t>
            </w:r>
          </w:p>
        </w:tc>
        <w:tc>
          <w:tcPr>
            <w:tcW w:w="2540" w:type="dxa"/>
            <w:hideMark/>
          </w:tcPr>
          <w:p w:rsidR="00884203" w:rsidRPr="00884203" w:rsidRDefault="00884203" w:rsidP="00884203">
            <w:pPr>
              <w:pStyle w:val="Nincstrkz"/>
              <w:jc w:val="both"/>
              <w:rPr>
                <w:b/>
                <w:bCs/>
                <w:sz w:val="24"/>
                <w:szCs w:val="24"/>
              </w:rPr>
            </w:pPr>
            <w:r w:rsidRPr="00884203">
              <w:rPr>
                <w:b/>
                <w:bCs/>
                <w:sz w:val="24"/>
                <w:szCs w:val="24"/>
              </w:rPr>
              <w:t>Az adatkezelés célja</w:t>
            </w:r>
          </w:p>
        </w:tc>
        <w:tc>
          <w:tcPr>
            <w:tcW w:w="2500" w:type="dxa"/>
            <w:hideMark/>
          </w:tcPr>
          <w:p w:rsidR="00884203" w:rsidRPr="00884203" w:rsidRDefault="00884203" w:rsidP="00884203">
            <w:pPr>
              <w:pStyle w:val="Nincstrkz"/>
              <w:jc w:val="both"/>
              <w:rPr>
                <w:b/>
                <w:bCs/>
                <w:sz w:val="24"/>
                <w:szCs w:val="24"/>
              </w:rPr>
            </w:pPr>
            <w:r w:rsidRPr="00884203">
              <w:rPr>
                <w:b/>
                <w:bCs/>
                <w:sz w:val="24"/>
                <w:szCs w:val="24"/>
              </w:rPr>
              <w:t>Az adatkezelés jogalapja</w:t>
            </w:r>
          </w:p>
        </w:tc>
        <w:tc>
          <w:tcPr>
            <w:tcW w:w="2960" w:type="dxa"/>
            <w:hideMark/>
          </w:tcPr>
          <w:p w:rsidR="00884203" w:rsidRPr="00884203" w:rsidRDefault="00884203" w:rsidP="00884203">
            <w:pPr>
              <w:pStyle w:val="Nincstrkz"/>
              <w:jc w:val="both"/>
              <w:rPr>
                <w:b/>
                <w:bCs/>
                <w:sz w:val="24"/>
                <w:szCs w:val="24"/>
              </w:rPr>
            </w:pPr>
            <w:r w:rsidRPr="00884203">
              <w:rPr>
                <w:b/>
                <w:bCs/>
                <w:sz w:val="24"/>
                <w:szCs w:val="24"/>
              </w:rPr>
              <w:t>A személyes adat törlésére nyitva álló határidő</w:t>
            </w:r>
          </w:p>
        </w:tc>
      </w:tr>
      <w:tr w:rsidR="00884203" w:rsidRPr="00884203" w:rsidTr="00884203">
        <w:trPr>
          <w:trHeight w:val="175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1.</w:t>
            </w:r>
          </w:p>
        </w:tc>
        <w:tc>
          <w:tcPr>
            <w:tcW w:w="3180" w:type="dxa"/>
            <w:hideMark/>
          </w:tcPr>
          <w:p w:rsidR="00884203" w:rsidRPr="00884203" w:rsidRDefault="00884203" w:rsidP="00884203">
            <w:pPr>
              <w:pStyle w:val="Nincstrkz"/>
              <w:jc w:val="both"/>
              <w:rPr>
                <w:sz w:val="24"/>
                <w:szCs w:val="24"/>
              </w:rPr>
            </w:pPr>
            <w:r w:rsidRPr="00884203">
              <w:rPr>
                <w:sz w:val="24"/>
                <w:szCs w:val="24"/>
              </w:rPr>
              <w:t>Az ajánlatkérések alkalmával megadott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Ajánlat elkészítése és továbbítása</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 ajánlatkérése</w:t>
            </w:r>
          </w:p>
        </w:tc>
        <w:tc>
          <w:tcPr>
            <w:tcW w:w="2960" w:type="dxa"/>
            <w:hideMark/>
          </w:tcPr>
          <w:p w:rsidR="00884203" w:rsidRPr="00884203" w:rsidRDefault="00884203" w:rsidP="00884203">
            <w:pPr>
              <w:pStyle w:val="Nincstrkz"/>
              <w:jc w:val="both"/>
              <w:rPr>
                <w:sz w:val="24"/>
                <w:szCs w:val="24"/>
              </w:rPr>
            </w:pPr>
            <w:r w:rsidRPr="00884203">
              <w:rPr>
                <w:sz w:val="24"/>
                <w:szCs w:val="24"/>
              </w:rPr>
              <w:t>Ha az érintett nem rendeli meg a szolgáltatást, haladéktalanul törlésre kerülnek az adatok</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2.</w:t>
            </w:r>
          </w:p>
        </w:tc>
        <w:tc>
          <w:tcPr>
            <w:tcW w:w="3180" w:type="dxa"/>
            <w:hideMark/>
          </w:tcPr>
          <w:p w:rsidR="00884203" w:rsidRPr="00884203" w:rsidRDefault="00884203" w:rsidP="00884203">
            <w:pPr>
              <w:pStyle w:val="Nincstrkz"/>
              <w:jc w:val="both"/>
              <w:rPr>
                <w:sz w:val="24"/>
                <w:szCs w:val="24"/>
              </w:rPr>
            </w:pPr>
            <w:r w:rsidRPr="00884203">
              <w:rPr>
                <w:sz w:val="24"/>
                <w:szCs w:val="24"/>
              </w:rPr>
              <w:t>A szolgáltatási szerződésekben megadott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 szerződés teljesítése érdekében</w:t>
            </w:r>
          </w:p>
        </w:tc>
        <w:tc>
          <w:tcPr>
            <w:tcW w:w="2500" w:type="dxa"/>
            <w:hideMark/>
          </w:tcPr>
          <w:p w:rsidR="00884203" w:rsidRPr="00884203" w:rsidRDefault="00884203" w:rsidP="00884203">
            <w:pPr>
              <w:pStyle w:val="Nincstrkz"/>
              <w:jc w:val="both"/>
              <w:rPr>
                <w:sz w:val="24"/>
                <w:szCs w:val="24"/>
              </w:rPr>
            </w:pPr>
            <w:r w:rsidRPr="00884203">
              <w:rPr>
                <w:sz w:val="24"/>
                <w:szCs w:val="24"/>
              </w:rPr>
              <w:t>Szerződésben vállalt kötelezettség teljesítése, jogszabályban előírt őrzési kötelezettség teljesítése</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(8 év) leteltét követő 30 napon belül</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3.</w:t>
            </w:r>
          </w:p>
        </w:tc>
        <w:tc>
          <w:tcPr>
            <w:tcW w:w="3180" w:type="dxa"/>
            <w:hideMark/>
          </w:tcPr>
          <w:p w:rsidR="00884203" w:rsidRPr="00884203" w:rsidRDefault="00884203" w:rsidP="00884203">
            <w:pPr>
              <w:pStyle w:val="Nincstrkz"/>
              <w:jc w:val="both"/>
              <w:rPr>
                <w:sz w:val="24"/>
                <w:szCs w:val="24"/>
              </w:rPr>
            </w:pPr>
            <w:r w:rsidRPr="00884203">
              <w:rPr>
                <w:sz w:val="24"/>
                <w:szCs w:val="24"/>
              </w:rPr>
              <w:t>Alvállalkozók, szolgáltatók, szállítók, esküvő- és rendezvényszervezők képviselőinek, kapcsolattartóinak személyes adatai</w:t>
            </w:r>
          </w:p>
        </w:tc>
        <w:tc>
          <w:tcPr>
            <w:tcW w:w="2540" w:type="dxa"/>
            <w:hideMark/>
          </w:tcPr>
          <w:p w:rsidR="00884203" w:rsidRPr="00884203" w:rsidRDefault="00884203" w:rsidP="00884203">
            <w:pPr>
              <w:pStyle w:val="Nincstrkz"/>
              <w:jc w:val="both"/>
              <w:rPr>
                <w:sz w:val="24"/>
                <w:szCs w:val="24"/>
              </w:rPr>
            </w:pPr>
            <w:r w:rsidRPr="00884203">
              <w:rPr>
                <w:sz w:val="24"/>
                <w:szCs w:val="24"/>
              </w:rPr>
              <w:t>A szerződés teljesítése érdekében</w:t>
            </w:r>
          </w:p>
        </w:tc>
        <w:tc>
          <w:tcPr>
            <w:tcW w:w="2500" w:type="dxa"/>
            <w:hideMark/>
          </w:tcPr>
          <w:p w:rsidR="00884203" w:rsidRPr="00884203" w:rsidRDefault="00884203" w:rsidP="00884203">
            <w:pPr>
              <w:pStyle w:val="Nincstrkz"/>
              <w:jc w:val="both"/>
              <w:rPr>
                <w:sz w:val="24"/>
                <w:szCs w:val="24"/>
              </w:rPr>
            </w:pPr>
            <w:r w:rsidRPr="00884203">
              <w:rPr>
                <w:sz w:val="24"/>
                <w:szCs w:val="24"/>
              </w:rPr>
              <w:t>Szerződésben vállalt kötelezettség teljesítése, jogszabályban előírt őrzési kötelezettség teljesítése</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(8 év) leteltét követő 30 napon belül</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4.</w:t>
            </w:r>
          </w:p>
        </w:tc>
        <w:tc>
          <w:tcPr>
            <w:tcW w:w="3180" w:type="dxa"/>
            <w:hideMark/>
          </w:tcPr>
          <w:p w:rsidR="00884203" w:rsidRPr="00884203" w:rsidRDefault="00884203" w:rsidP="00884203">
            <w:pPr>
              <w:pStyle w:val="Nincstrkz"/>
              <w:jc w:val="both"/>
              <w:rPr>
                <w:sz w:val="24"/>
                <w:szCs w:val="24"/>
              </w:rPr>
            </w:pPr>
            <w:r w:rsidRPr="00884203">
              <w:rPr>
                <w:sz w:val="24"/>
                <w:szCs w:val="24"/>
              </w:rPr>
              <w:t>Jogi személyekkel kötött szerződésekben szereplő kapcsolattartói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 szerződés teljesítése érdekében</w:t>
            </w:r>
          </w:p>
        </w:tc>
        <w:tc>
          <w:tcPr>
            <w:tcW w:w="2500" w:type="dxa"/>
            <w:hideMark/>
          </w:tcPr>
          <w:p w:rsidR="00884203" w:rsidRPr="00884203" w:rsidRDefault="00884203" w:rsidP="00884203">
            <w:pPr>
              <w:pStyle w:val="Nincstrkz"/>
              <w:jc w:val="both"/>
              <w:rPr>
                <w:sz w:val="24"/>
                <w:szCs w:val="24"/>
              </w:rPr>
            </w:pPr>
            <w:r w:rsidRPr="00884203">
              <w:rPr>
                <w:sz w:val="24"/>
                <w:szCs w:val="24"/>
              </w:rPr>
              <w:t>Szerződésben vállalt kötelezettség teljesítése, jogszabályban előírt őrzési kötelezettség teljesítése</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(8 év) leteltét követő 30 napon belül</w:t>
            </w:r>
          </w:p>
        </w:tc>
      </w:tr>
      <w:tr w:rsidR="00884203" w:rsidRPr="00884203" w:rsidTr="00884203">
        <w:trPr>
          <w:trHeight w:val="1404"/>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5.</w:t>
            </w:r>
          </w:p>
        </w:tc>
        <w:tc>
          <w:tcPr>
            <w:tcW w:w="3180" w:type="dxa"/>
            <w:hideMark/>
          </w:tcPr>
          <w:p w:rsidR="00884203" w:rsidRPr="00884203" w:rsidRDefault="00884203" w:rsidP="00884203">
            <w:pPr>
              <w:pStyle w:val="Nincstrkz"/>
              <w:jc w:val="both"/>
              <w:rPr>
                <w:sz w:val="24"/>
                <w:szCs w:val="24"/>
              </w:rPr>
            </w:pPr>
            <w:r w:rsidRPr="00884203">
              <w:rPr>
                <w:sz w:val="24"/>
                <w:szCs w:val="24"/>
              </w:rPr>
              <w:t>A megbízók számára kiállított számlán szereplő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Jogszabályon alapuló megőrzési kötelezettség 8 évig.</w:t>
            </w:r>
          </w:p>
        </w:tc>
        <w:tc>
          <w:tcPr>
            <w:tcW w:w="2500" w:type="dxa"/>
            <w:hideMark/>
          </w:tcPr>
          <w:p w:rsidR="00884203" w:rsidRPr="00884203" w:rsidRDefault="00884203" w:rsidP="00884203">
            <w:pPr>
              <w:pStyle w:val="Nincstrkz"/>
              <w:jc w:val="both"/>
              <w:rPr>
                <w:sz w:val="24"/>
                <w:szCs w:val="24"/>
              </w:rPr>
            </w:pPr>
            <w:r w:rsidRPr="00884203">
              <w:rPr>
                <w:sz w:val="24"/>
                <w:szCs w:val="24"/>
              </w:rPr>
              <w:t>Jogszabályon alapuló kötelezettség</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leteltét követő 30 napon belül</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lastRenderedPageBreak/>
              <w:t>6.</w:t>
            </w:r>
          </w:p>
        </w:tc>
        <w:tc>
          <w:tcPr>
            <w:tcW w:w="3180" w:type="dxa"/>
            <w:hideMark/>
          </w:tcPr>
          <w:p w:rsidR="00884203" w:rsidRPr="00884203" w:rsidRDefault="00884203" w:rsidP="00884203">
            <w:pPr>
              <w:pStyle w:val="Nincstrkz"/>
              <w:jc w:val="both"/>
              <w:rPr>
                <w:sz w:val="24"/>
                <w:szCs w:val="24"/>
              </w:rPr>
            </w:pPr>
            <w:r w:rsidRPr="00884203">
              <w:rPr>
                <w:sz w:val="24"/>
                <w:szCs w:val="24"/>
              </w:rPr>
              <w:t>Beérkező e-mailekkel (feladók e-mail címével) kapcsolatos adatkezelés</w:t>
            </w:r>
          </w:p>
        </w:tc>
        <w:tc>
          <w:tcPr>
            <w:tcW w:w="2540" w:type="dxa"/>
            <w:hideMark/>
          </w:tcPr>
          <w:p w:rsidR="00884203" w:rsidRPr="00884203" w:rsidRDefault="00884203" w:rsidP="00884203">
            <w:pPr>
              <w:pStyle w:val="Nincstrkz"/>
              <w:jc w:val="both"/>
              <w:rPr>
                <w:sz w:val="24"/>
                <w:szCs w:val="24"/>
              </w:rPr>
            </w:pPr>
            <w:r w:rsidRPr="00884203">
              <w:rPr>
                <w:sz w:val="24"/>
                <w:szCs w:val="24"/>
              </w:rPr>
              <w:t>Kapcsolattartási cél</w:t>
            </w:r>
          </w:p>
        </w:tc>
        <w:tc>
          <w:tcPr>
            <w:tcW w:w="2500" w:type="dxa"/>
            <w:hideMark/>
          </w:tcPr>
          <w:p w:rsidR="00884203" w:rsidRPr="00884203" w:rsidRDefault="00884203" w:rsidP="00884203">
            <w:pPr>
              <w:pStyle w:val="Nincstrkz"/>
              <w:jc w:val="both"/>
              <w:rPr>
                <w:sz w:val="24"/>
                <w:szCs w:val="24"/>
              </w:rPr>
            </w:pPr>
            <w:r w:rsidRPr="00884203">
              <w:rPr>
                <w:sz w:val="24"/>
                <w:szCs w:val="24"/>
              </w:rPr>
              <w:t>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Az érintett hozzájárulásának visszavonása esetén haladéktalanul, de legkésőbb 3 munkanapon belül</w:t>
            </w:r>
          </w:p>
        </w:tc>
      </w:tr>
      <w:tr w:rsidR="00884203" w:rsidRPr="00884203" w:rsidTr="00884203">
        <w:trPr>
          <w:trHeight w:val="175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7.</w:t>
            </w:r>
          </w:p>
        </w:tc>
        <w:tc>
          <w:tcPr>
            <w:tcW w:w="3180" w:type="dxa"/>
            <w:hideMark/>
          </w:tcPr>
          <w:p w:rsidR="00884203" w:rsidRPr="00884203" w:rsidRDefault="00884203" w:rsidP="00884203">
            <w:pPr>
              <w:pStyle w:val="Nincstrkz"/>
              <w:jc w:val="both"/>
              <w:rPr>
                <w:sz w:val="24"/>
                <w:szCs w:val="24"/>
              </w:rPr>
            </w:pPr>
            <w:r w:rsidRPr="00884203">
              <w:rPr>
                <w:sz w:val="24"/>
                <w:szCs w:val="24"/>
              </w:rPr>
              <w:t>A tevékenységből adódóan készített fényképfelvételeken szereplő képmás</w:t>
            </w:r>
          </w:p>
        </w:tc>
        <w:tc>
          <w:tcPr>
            <w:tcW w:w="2540" w:type="dxa"/>
            <w:hideMark/>
          </w:tcPr>
          <w:p w:rsidR="00884203" w:rsidRPr="00884203" w:rsidRDefault="00884203" w:rsidP="00884203">
            <w:pPr>
              <w:pStyle w:val="Nincstrkz"/>
              <w:jc w:val="both"/>
              <w:rPr>
                <w:sz w:val="24"/>
                <w:szCs w:val="24"/>
              </w:rPr>
            </w:pPr>
            <w:r w:rsidRPr="00884203">
              <w:rPr>
                <w:sz w:val="24"/>
                <w:szCs w:val="24"/>
              </w:rPr>
              <w:t>Szerződés teljesítése, felhasználása referencia célból weboldalon és közösségi oldalakon</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 hozzájárulás visszavonása esetén, haladéktalanul, de legkésőbb 3 munkanapon belül</w:t>
            </w:r>
          </w:p>
        </w:tc>
      </w:tr>
      <w:tr w:rsidR="00884203" w:rsidRPr="00884203" w:rsidTr="00884203">
        <w:trPr>
          <w:trHeight w:val="1404"/>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8.</w:t>
            </w:r>
          </w:p>
        </w:tc>
        <w:tc>
          <w:tcPr>
            <w:tcW w:w="3180" w:type="dxa"/>
            <w:hideMark/>
          </w:tcPr>
          <w:p w:rsidR="00884203" w:rsidRPr="00884203" w:rsidRDefault="00884203" w:rsidP="00884203">
            <w:pPr>
              <w:pStyle w:val="Nincstrkz"/>
              <w:jc w:val="both"/>
              <w:rPr>
                <w:sz w:val="24"/>
                <w:szCs w:val="24"/>
              </w:rPr>
            </w:pPr>
            <w:r w:rsidRPr="00884203">
              <w:rPr>
                <w:sz w:val="24"/>
                <w:szCs w:val="24"/>
              </w:rPr>
              <w:t>A webáruházban működő kapcsolatfelvételi űrlapokon megadott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Kapcsolatfelvétel érdekében</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 kapcsolatfelvételt követően haladéktalanul, de legkésőbb 3 munkanapon belül</w:t>
            </w:r>
          </w:p>
        </w:tc>
      </w:tr>
      <w:tr w:rsidR="00884203" w:rsidRPr="00884203" w:rsidTr="00884203">
        <w:trPr>
          <w:trHeight w:val="175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9.</w:t>
            </w:r>
          </w:p>
        </w:tc>
        <w:tc>
          <w:tcPr>
            <w:tcW w:w="3180" w:type="dxa"/>
            <w:hideMark/>
          </w:tcPr>
          <w:p w:rsidR="00884203" w:rsidRPr="00884203" w:rsidRDefault="00884203" w:rsidP="00884203">
            <w:pPr>
              <w:pStyle w:val="Nincstrkz"/>
              <w:jc w:val="both"/>
              <w:rPr>
                <w:sz w:val="24"/>
                <w:szCs w:val="24"/>
              </w:rPr>
            </w:pPr>
            <w:r w:rsidRPr="00884203">
              <w:rPr>
                <w:sz w:val="24"/>
                <w:szCs w:val="24"/>
              </w:rPr>
              <w:t>A weboldalon hírlevélre történő feliratkozás során megadott személyes adatok (név, e-mail cím)</w:t>
            </w:r>
          </w:p>
        </w:tc>
        <w:tc>
          <w:tcPr>
            <w:tcW w:w="2540" w:type="dxa"/>
            <w:hideMark/>
          </w:tcPr>
          <w:p w:rsidR="00884203" w:rsidRPr="00884203" w:rsidRDefault="00884203" w:rsidP="00884203">
            <w:pPr>
              <w:pStyle w:val="Nincstrkz"/>
              <w:jc w:val="both"/>
              <w:rPr>
                <w:sz w:val="24"/>
                <w:szCs w:val="24"/>
              </w:rPr>
            </w:pPr>
            <w:r w:rsidRPr="00884203">
              <w:rPr>
                <w:sz w:val="24"/>
                <w:szCs w:val="24"/>
              </w:rPr>
              <w:t>Marketing célú kapcsolattartás</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 hozzájárulás visszavonása esetén, haladéktalanul, de legkésőbb 3 munkanapon belül</w:t>
            </w:r>
          </w:p>
        </w:tc>
      </w:tr>
      <w:tr w:rsidR="00884203" w:rsidRPr="00884203" w:rsidTr="00884203">
        <w:trPr>
          <w:trHeight w:val="349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10.</w:t>
            </w:r>
          </w:p>
        </w:tc>
        <w:tc>
          <w:tcPr>
            <w:tcW w:w="3180" w:type="dxa"/>
            <w:hideMark/>
          </w:tcPr>
          <w:p w:rsidR="00884203" w:rsidRPr="00884203" w:rsidRDefault="00884203" w:rsidP="00884203">
            <w:pPr>
              <w:pStyle w:val="Nincstrkz"/>
              <w:jc w:val="both"/>
              <w:rPr>
                <w:sz w:val="24"/>
                <w:szCs w:val="24"/>
              </w:rPr>
            </w:pPr>
            <w:r w:rsidRPr="00884203">
              <w:rPr>
                <w:sz w:val="24"/>
                <w:szCs w:val="24"/>
              </w:rPr>
              <w:t>Álláspályázók önéletrajzában szereplő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 meghirdetett állás betöltése, vagy egy esetleges későbbi megüresedés betöltése. A megfelelő kvalitású munkavállaló megtalálása</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Meghirdetett állás esetén, sikertelen pályázó önéletrajzát haladéktalanul megsemmisítjük. Az érintett önszántából beküldött önéletrajzát hozzájárulásával tároljuk, a hozzájárulásban írt határideig.</w:t>
            </w:r>
          </w:p>
        </w:tc>
      </w:tr>
    </w:tbl>
    <w:p w:rsidR="005F3E35" w:rsidRDefault="005F3E35" w:rsidP="005F3E35">
      <w:pPr>
        <w:pStyle w:val="Nincstrkz"/>
        <w:jc w:val="both"/>
        <w:rPr>
          <w:sz w:val="24"/>
          <w:szCs w:val="24"/>
        </w:rPr>
      </w:pPr>
    </w:p>
    <w:sectPr w:rsidR="005F3E35" w:rsidSect="007A60FB">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99" w:rsidRDefault="00DD3799" w:rsidP="003B1B89">
      <w:pPr>
        <w:spacing w:after="0" w:line="240" w:lineRule="auto"/>
      </w:pPr>
      <w:r>
        <w:separator/>
      </w:r>
    </w:p>
  </w:endnote>
  <w:endnote w:type="continuationSeparator" w:id="0">
    <w:p w:rsidR="00DD3799" w:rsidRDefault="00DD3799" w:rsidP="003B1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469084"/>
      <w:docPartObj>
        <w:docPartGallery w:val="Page Numbers (Bottom of Page)"/>
        <w:docPartUnique/>
      </w:docPartObj>
    </w:sdtPr>
    <w:sdtContent>
      <w:p w:rsidR="00164147" w:rsidRDefault="002522C7">
        <w:pPr>
          <w:pStyle w:val="llb"/>
          <w:jc w:val="right"/>
        </w:pPr>
        <w:fldSimple w:instr="PAGE   \* MERGEFORMAT">
          <w:r w:rsidR="008255E7">
            <w:rPr>
              <w:noProof/>
            </w:rPr>
            <w:t>1</w:t>
          </w:r>
        </w:fldSimple>
      </w:p>
    </w:sdtContent>
  </w:sdt>
  <w:p w:rsidR="00164147" w:rsidRDefault="0016414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99" w:rsidRDefault="00DD3799" w:rsidP="003B1B89">
      <w:pPr>
        <w:spacing w:after="0" w:line="240" w:lineRule="auto"/>
      </w:pPr>
      <w:r>
        <w:separator/>
      </w:r>
    </w:p>
  </w:footnote>
  <w:footnote w:type="continuationSeparator" w:id="0">
    <w:p w:rsidR="00DD3799" w:rsidRDefault="00DD3799" w:rsidP="003B1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F8A"/>
    <w:multiLevelType w:val="hybridMultilevel"/>
    <w:tmpl w:val="66AA17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15670B"/>
    <w:multiLevelType w:val="hybridMultilevel"/>
    <w:tmpl w:val="3B546520"/>
    <w:lvl w:ilvl="0" w:tplc="040E0015">
      <w:start w:val="1"/>
      <w:numFmt w:val="upp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D134E9C"/>
    <w:multiLevelType w:val="hybridMultilevel"/>
    <w:tmpl w:val="E500EAC8"/>
    <w:lvl w:ilvl="0" w:tplc="4934DD92">
      <w:start w:val="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3E5B1A"/>
    <w:multiLevelType w:val="hybridMultilevel"/>
    <w:tmpl w:val="B3E03FDA"/>
    <w:lvl w:ilvl="0" w:tplc="566E4A62">
      <w:start w:val="7"/>
      <w:numFmt w:val="bullet"/>
      <w:lvlText w:val="-"/>
      <w:lvlJc w:val="left"/>
      <w:pPr>
        <w:ind w:left="720" w:hanging="360"/>
      </w:pPr>
      <w:rPr>
        <w:rFonts w:ascii="Calibri" w:eastAsiaTheme="minorHAnsi" w:hAnsi="Calibri" w:cstheme="minorBid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78039E2"/>
    <w:multiLevelType w:val="hybridMultilevel"/>
    <w:tmpl w:val="BC0243D8"/>
    <w:lvl w:ilvl="0" w:tplc="EB0E28DA">
      <w:start w:val="1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18693508"/>
    <w:multiLevelType w:val="hybridMultilevel"/>
    <w:tmpl w:val="C1D479C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BB94169"/>
    <w:multiLevelType w:val="hybridMultilevel"/>
    <w:tmpl w:val="412C93F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1DB72F2A"/>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9D221F"/>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2C51DF7"/>
    <w:multiLevelType w:val="hybridMultilevel"/>
    <w:tmpl w:val="B77803FE"/>
    <w:lvl w:ilvl="0" w:tplc="07F0BEBC">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4F46659"/>
    <w:multiLevelType w:val="hybridMultilevel"/>
    <w:tmpl w:val="8AA6A17E"/>
    <w:lvl w:ilvl="0" w:tplc="040E0001">
      <w:start w:val="1"/>
      <w:numFmt w:val="bullet"/>
      <w:lvlText w:val=""/>
      <w:lvlJc w:val="left"/>
      <w:pPr>
        <w:ind w:left="1068" w:hanging="360"/>
      </w:pPr>
      <w:rPr>
        <w:rFonts w:ascii="Symbol" w:hAnsi="Symbol" w:hint="default"/>
      </w:rPr>
    </w:lvl>
    <w:lvl w:ilvl="1" w:tplc="040E0001">
      <w:start w:val="1"/>
      <w:numFmt w:val="bullet"/>
      <w:lvlText w:val=""/>
      <w:lvlJc w:val="left"/>
      <w:pPr>
        <w:ind w:left="1788" w:hanging="360"/>
      </w:pPr>
      <w:rPr>
        <w:rFonts w:ascii="Symbol" w:hAnsi="Symbol"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294E57CD"/>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E1212F7"/>
    <w:multiLevelType w:val="hybridMultilevel"/>
    <w:tmpl w:val="9F749254"/>
    <w:lvl w:ilvl="0" w:tplc="07F0BEBC">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6A40135"/>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86B1BC4"/>
    <w:multiLevelType w:val="hybridMultilevel"/>
    <w:tmpl w:val="C1D479C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96F11E2"/>
    <w:multiLevelType w:val="hybridMultilevel"/>
    <w:tmpl w:val="B4A4A0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CC81729"/>
    <w:multiLevelType w:val="hybridMultilevel"/>
    <w:tmpl w:val="486A812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nsid w:val="45F80391"/>
    <w:multiLevelType w:val="hybridMultilevel"/>
    <w:tmpl w:val="4680EB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AC52F2E"/>
    <w:multiLevelType w:val="hybridMultilevel"/>
    <w:tmpl w:val="7018C44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4CA9473A"/>
    <w:multiLevelType w:val="hybridMultilevel"/>
    <w:tmpl w:val="A3045C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4CE242D2"/>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0663126"/>
    <w:multiLevelType w:val="hybridMultilevel"/>
    <w:tmpl w:val="6E6A712C"/>
    <w:lvl w:ilvl="0" w:tplc="66D8C19E">
      <w:start w:val="7"/>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532B5687"/>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68857C8"/>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6EE436A"/>
    <w:multiLevelType w:val="hybridMultilevel"/>
    <w:tmpl w:val="E1287B62"/>
    <w:lvl w:ilvl="0" w:tplc="7F20791E">
      <w:start w:val="1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67F536F"/>
    <w:multiLevelType w:val="hybridMultilevel"/>
    <w:tmpl w:val="FFE2096A"/>
    <w:lvl w:ilvl="0" w:tplc="040E0015">
      <w:start w:val="1"/>
      <w:numFmt w:val="upp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66FD3C5A"/>
    <w:multiLevelType w:val="hybridMultilevel"/>
    <w:tmpl w:val="E398CC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A7566C6"/>
    <w:multiLevelType w:val="hybridMultilevel"/>
    <w:tmpl w:val="66AA17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680585F"/>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688011A"/>
    <w:multiLevelType w:val="hybridMultilevel"/>
    <w:tmpl w:val="2ED8A1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6A620C5"/>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B165A59"/>
    <w:multiLevelType w:val="hybridMultilevel"/>
    <w:tmpl w:val="3BAA3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ED32773"/>
    <w:multiLevelType w:val="hybridMultilevel"/>
    <w:tmpl w:val="C1D479C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0"/>
  </w:num>
  <w:num w:numId="4">
    <w:abstractNumId w:val="19"/>
  </w:num>
  <w:num w:numId="5">
    <w:abstractNumId w:val="21"/>
  </w:num>
  <w:num w:numId="6">
    <w:abstractNumId w:val="3"/>
  </w:num>
  <w:num w:numId="7">
    <w:abstractNumId w:val="16"/>
  </w:num>
  <w:num w:numId="8">
    <w:abstractNumId w:val="10"/>
  </w:num>
  <w:num w:numId="9">
    <w:abstractNumId w:val="4"/>
  </w:num>
  <w:num w:numId="10">
    <w:abstractNumId w:val="26"/>
  </w:num>
  <w:num w:numId="11">
    <w:abstractNumId w:val="24"/>
  </w:num>
  <w:num w:numId="12">
    <w:abstractNumId w:val="27"/>
  </w:num>
  <w:num w:numId="13">
    <w:abstractNumId w:val="0"/>
  </w:num>
  <w:num w:numId="14">
    <w:abstractNumId w:val="23"/>
  </w:num>
  <w:num w:numId="15">
    <w:abstractNumId w:val="9"/>
  </w:num>
  <w:num w:numId="16">
    <w:abstractNumId w:val="20"/>
  </w:num>
  <w:num w:numId="17">
    <w:abstractNumId w:val="1"/>
  </w:num>
  <w:num w:numId="18">
    <w:abstractNumId w:val="25"/>
  </w:num>
  <w:num w:numId="19">
    <w:abstractNumId w:val="6"/>
  </w:num>
  <w:num w:numId="20">
    <w:abstractNumId w:val="18"/>
  </w:num>
  <w:num w:numId="21">
    <w:abstractNumId w:val="12"/>
  </w:num>
  <w:num w:numId="22">
    <w:abstractNumId w:val="7"/>
  </w:num>
  <w:num w:numId="23">
    <w:abstractNumId w:val="22"/>
  </w:num>
  <w:num w:numId="24">
    <w:abstractNumId w:val="13"/>
  </w:num>
  <w:num w:numId="25">
    <w:abstractNumId w:val="15"/>
  </w:num>
  <w:num w:numId="26">
    <w:abstractNumId w:val="28"/>
  </w:num>
  <w:num w:numId="27">
    <w:abstractNumId w:val="2"/>
  </w:num>
  <w:num w:numId="28">
    <w:abstractNumId w:val="8"/>
  </w:num>
  <w:num w:numId="29">
    <w:abstractNumId w:val="11"/>
  </w:num>
  <w:num w:numId="30">
    <w:abstractNumId w:val="14"/>
  </w:num>
  <w:num w:numId="31">
    <w:abstractNumId w:val="32"/>
  </w:num>
  <w:num w:numId="32">
    <w:abstractNumId w:val="31"/>
  </w:num>
  <w:num w:numId="33">
    <w:abstractNumId w:val="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2788"/>
    <w:rsid w:val="0000517E"/>
    <w:rsid w:val="00011F19"/>
    <w:rsid w:val="000139BA"/>
    <w:rsid w:val="00016A9C"/>
    <w:rsid w:val="00020135"/>
    <w:rsid w:val="00034AEB"/>
    <w:rsid w:val="00046F8C"/>
    <w:rsid w:val="00047B67"/>
    <w:rsid w:val="0005489E"/>
    <w:rsid w:val="0007059B"/>
    <w:rsid w:val="00073309"/>
    <w:rsid w:val="00082DB5"/>
    <w:rsid w:val="00083250"/>
    <w:rsid w:val="00093DFC"/>
    <w:rsid w:val="000A4BC1"/>
    <w:rsid w:val="000A609A"/>
    <w:rsid w:val="000A7A7A"/>
    <w:rsid w:val="000D047F"/>
    <w:rsid w:val="000D1492"/>
    <w:rsid w:val="000F16F2"/>
    <w:rsid w:val="001368B0"/>
    <w:rsid w:val="0014021C"/>
    <w:rsid w:val="00141541"/>
    <w:rsid w:val="00144BEF"/>
    <w:rsid w:val="00163B8D"/>
    <w:rsid w:val="00164147"/>
    <w:rsid w:val="00166B24"/>
    <w:rsid w:val="00166D7D"/>
    <w:rsid w:val="00167723"/>
    <w:rsid w:val="00177B56"/>
    <w:rsid w:val="00192CE4"/>
    <w:rsid w:val="00193EC7"/>
    <w:rsid w:val="001A5307"/>
    <w:rsid w:val="001B35DE"/>
    <w:rsid w:val="001C3F97"/>
    <w:rsid w:val="001C6AA9"/>
    <w:rsid w:val="001E16FE"/>
    <w:rsid w:val="001E4BA7"/>
    <w:rsid w:val="001F63F6"/>
    <w:rsid w:val="0021471E"/>
    <w:rsid w:val="00215CA3"/>
    <w:rsid w:val="00222BB9"/>
    <w:rsid w:val="00241673"/>
    <w:rsid w:val="00246BF9"/>
    <w:rsid w:val="00246E3C"/>
    <w:rsid w:val="002522C7"/>
    <w:rsid w:val="00252CBA"/>
    <w:rsid w:val="002530D5"/>
    <w:rsid w:val="00254ED5"/>
    <w:rsid w:val="002658D5"/>
    <w:rsid w:val="00267E40"/>
    <w:rsid w:val="002720E4"/>
    <w:rsid w:val="00273271"/>
    <w:rsid w:val="00283345"/>
    <w:rsid w:val="002845F4"/>
    <w:rsid w:val="00290F8C"/>
    <w:rsid w:val="002A0A0C"/>
    <w:rsid w:val="002A260A"/>
    <w:rsid w:val="002A40BA"/>
    <w:rsid w:val="002B7CB6"/>
    <w:rsid w:val="002C0632"/>
    <w:rsid w:val="002C2945"/>
    <w:rsid w:val="002E0CA9"/>
    <w:rsid w:val="002E1A92"/>
    <w:rsid w:val="002F0E07"/>
    <w:rsid w:val="002F3A2C"/>
    <w:rsid w:val="002F61FB"/>
    <w:rsid w:val="003168E6"/>
    <w:rsid w:val="0032729A"/>
    <w:rsid w:val="00332DF2"/>
    <w:rsid w:val="0033392A"/>
    <w:rsid w:val="00337DC3"/>
    <w:rsid w:val="0034743F"/>
    <w:rsid w:val="00392CC7"/>
    <w:rsid w:val="003A072C"/>
    <w:rsid w:val="003B0828"/>
    <w:rsid w:val="003B1B89"/>
    <w:rsid w:val="003C355C"/>
    <w:rsid w:val="003C4C01"/>
    <w:rsid w:val="003C7242"/>
    <w:rsid w:val="003D0936"/>
    <w:rsid w:val="003E66BA"/>
    <w:rsid w:val="00415018"/>
    <w:rsid w:val="0041601B"/>
    <w:rsid w:val="00422E86"/>
    <w:rsid w:val="0042417D"/>
    <w:rsid w:val="00424DDD"/>
    <w:rsid w:val="004433EA"/>
    <w:rsid w:val="004571CC"/>
    <w:rsid w:val="00473A4B"/>
    <w:rsid w:val="00492725"/>
    <w:rsid w:val="00495AB1"/>
    <w:rsid w:val="004A0CCE"/>
    <w:rsid w:val="004C0B4A"/>
    <w:rsid w:val="004C6BAB"/>
    <w:rsid w:val="004D1F7F"/>
    <w:rsid w:val="004E4088"/>
    <w:rsid w:val="004E7CC2"/>
    <w:rsid w:val="004F46AA"/>
    <w:rsid w:val="004F526D"/>
    <w:rsid w:val="0051412C"/>
    <w:rsid w:val="005175B4"/>
    <w:rsid w:val="00546293"/>
    <w:rsid w:val="0054663B"/>
    <w:rsid w:val="005546F5"/>
    <w:rsid w:val="005565B4"/>
    <w:rsid w:val="005631C7"/>
    <w:rsid w:val="0056716A"/>
    <w:rsid w:val="00585773"/>
    <w:rsid w:val="005A059F"/>
    <w:rsid w:val="005B377B"/>
    <w:rsid w:val="005C41F9"/>
    <w:rsid w:val="005E77C1"/>
    <w:rsid w:val="005F3E35"/>
    <w:rsid w:val="00602B35"/>
    <w:rsid w:val="00603BEA"/>
    <w:rsid w:val="006061F8"/>
    <w:rsid w:val="00606A0E"/>
    <w:rsid w:val="006120BE"/>
    <w:rsid w:val="00612B37"/>
    <w:rsid w:val="00612F2C"/>
    <w:rsid w:val="00644734"/>
    <w:rsid w:val="00682788"/>
    <w:rsid w:val="006847BF"/>
    <w:rsid w:val="0069392A"/>
    <w:rsid w:val="006C1CEF"/>
    <w:rsid w:val="006D0EA5"/>
    <w:rsid w:val="006E6C69"/>
    <w:rsid w:val="006E72F9"/>
    <w:rsid w:val="006F35E8"/>
    <w:rsid w:val="006F5721"/>
    <w:rsid w:val="006F6928"/>
    <w:rsid w:val="007101EB"/>
    <w:rsid w:val="00761FF0"/>
    <w:rsid w:val="00764BB7"/>
    <w:rsid w:val="007742F6"/>
    <w:rsid w:val="007A1E44"/>
    <w:rsid w:val="007A4277"/>
    <w:rsid w:val="007A60FB"/>
    <w:rsid w:val="007F4D85"/>
    <w:rsid w:val="008032ED"/>
    <w:rsid w:val="00812BFB"/>
    <w:rsid w:val="00813B10"/>
    <w:rsid w:val="00816826"/>
    <w:rsid w:val="00821236"/>
    <w:rsid w:val="00823EAC"/>
    <w:rsid w:val="008255E7"/>
    <w:rsid w:val="00853AF2"/>
    <w:rsid w:val="00873C98"/>
    <w:rsid w:val="008748F3"/>
    <w:rsid w:val="00884203"/>
    <w:rsid w:val="008965A2"/>
    <w:rsid w:val="008A19E1"/>
    <w:rsid w:val="008B6D54"/>
    <w:rsid w:val="008D607C"/>
    <w:rsid w:val="008E4410"/>
    <w:rsid w:val="00900E9B"/>
    <w:rsid w:val="009030E8"/>
    <w:rsid w:val="00903CEE"/>
    <w:rsid w:val="00911379"/>
    <w:rsid w:val="00927124"/>
    <w:rsid w:val="00945EC6"/>
    <w:rsid w:val="009553D5"/>
    <w:rsid w:val="00961E12"/>
    <w:rsid w:val="0097057F"/>
    <w:rsid w:val="00972FF6"/>
    <w:rsid w:val="0098224B"/>
    <w:rsid w:val="009837CE"/>
    <w:rsid w:val="00987317"/>
    <w:rsid w:val="0099522B"/>
    <w:rsid w:val="00995475"/>
    <w:rsid w:val="009C05F2"/>
    <w:rsid w:val="009D41E7"/>
    <w:rsid w:val="009D72D1"/>
    <w:rsid w:val="009F1368"/>
    <w:rsid w:val="009F4BA9"/>
    <w:rsid w:val="00A05451"/>
    <w:rsid w:val="00A10409"/>
    <w:rsid w:val="00A13448"/>
    <w:rsid w:val="00A13B1C"/>
    <w:rsid w:val="00A13D56"/>
    <w:rsid w:val="00A31631"/>
    <w:rsid w:val="00A42B1D"/>
    <w:rsid w:val="00A438C9"/>
    <w:rsid w:val="00A560D2"/>
    <w:rsid w:val="00A625C0"/>
    <w:rsid w:val="00A63546"/>
    <w:rsid w:val="00A656EF"/>
    <w:rsid w:val="00A676B7"/>
    <w:rsid w:val="00A800F5"/>
    <w:rsid w:val="00A87575"/>
    <w:rsid w:val="00A905EA"/>
    <w:rsid w:val="00AA498D"/>
    <w:rsid w:val="00AA65A3"/>
    <w:rsid w:val="00AD4749"/>
    <w:rsid w:val="00AD6600"/>
    <w:rsid w:val="00B03643"/>
    <w:rsid w:val="00B10605"/>
    <w:rsid w:val="00B10DEA"/>
    <w:rsid w:val="00B2324F"/>
    <w:rsid w:val="00B2334B"/>
    <w:rsid w:val="00B26DBB"/>
    <w:rsid w:val="00B627B2"/>
    <w:rsid w:val="00B6690A"/>
    <w:rsid w:val="00B73713"/>
    <w:rsid w:val="00B738FB"/>
    <w:rsid w:val="00BC02BE"/>
    <w:rsid w:val="00BC3095"/>
    <w:rsid w:val="00BD05C5"/>
    <w:rsid w:val="00C1113F"/>
    <w:rsid w:val="00C116F6"/>
    <w:rsid w:val="00C2445B"/>
    <w:rsid w:val="00C34088"/>
    <w:rsid w:val="00C42BCA"/>
    <w:rsid w:val="00C42F84"/>
    <w:rsid w:val="00C46EFF"/>
    <w:rsid w:val="00C51C68"/>
    <w:rsid w:val="00C65201"/>
    <w:rsid w:val="00C767BB"/>
    <w:rsid w:val="00C8004C"/>
    <w:rsid w:val="00CB58CB"/>
    <w:rsid w:val="00CC54DB"/>
    <w:rsid w:val="00CE3AEB"/>
    <w:rsid w:val="00CE78B0"/>
    <w:rsid w:val="00CF1E4E"/>
    <w:rsid w:val="00D07E56"/>
    <w:rsid w:val="00D133D3"/>
    <w:rsid w:val="00D22813"/>
    <w:rsid w:val="00D252D6"/>
    <w:rsid w:val="00D36F19"/>
    <w:rsid w:val="00D44981"/>
    <w:rsid w:val="00D615C8"/>
    <w:rsid w:val="00D63FF5"/>
    <w:rsid w:val="00D64182"/>
    <w:rsid w:val="00D65078"/>
    <w:rsid w:val="00D83CF5"/>
    <w:rsid w:val="00D947C4"/>
    <w:rsid w:val="00D94901"/>
    <w:rsid w:val="00DA20AD"/>
    <w:rsid w:val="00DB6DEA"/>
    <w:rsid w:val="00DC254F"/>
    <w:rsid w:val="00DD3799"/>
    <w:rsid w:val="00DE1841"/>
    <w:rsid w:val="00DE714C"/>
    <w:rsid w:val="00DF4C12"/>
    <w:rsid w:val="00DF72A6"/>
    <w:rsid w:val="00E07DC4"/>
    <w:rsid w:val="00E07F0F"/>
    <w:rsid w:val="00E133DA"/>
    <w:rsid w:val="00E17B79"/>
    <w:rsid w:val="00E23B59"/>
    <w:rsid w:val="00E23D92"/>
    <w:rsid w:val="00E25E06"/>
    <w:rsid w:val="00E449B7"/>
    <w:rsid w:val="00E6383B"/>
    <w:rsid w:val="00E73290"/>
    <w:rsid w:val="00E7375A"/>
    <w:rsid w:val="00E8404A"/>
    <w:rsid w:val="00EC2C96"/>
    <w:rsid w:val="00EC545A"/>
    <w:rsid w:val="00ED515D"/>
    <w:rsid w:val="00EE4D53"/>
    <w:rsid w:val="00EF0760"/>
    <w:rsid w:val="00EF57A1"/>
    <w:rsid w:val="00F05064"/>
    <w:rsid w:val="00F12F73"/>
    <w:rsid w:val="00F13428"/>
    <w:rsid w:val="00F20A29"/>
    <w:rsid w:val="00F222D3"/>
    <w:rsid w:val="00F2363A"/>
    <w:rsid w:val="00F2650E"/>
    <w:rsid w:val="00F33C36"/>
    <w:rsid w:val="00F436B7"/>
    <w:rsid w:val="00F459DB"/>
    <w:rsid w:val="00F47881"/>
    <w:rsid w:val="00F609C6"/>
    <w:rsid w:val="00F6310C"/>
    <w:rsid w:val="00F90D7B"/>
    <w:rsid w:val="00F92E28"/>
    <w:rsid w:val="00F92F6F"/>
    <w:rsid w:val="00F93DC5"/>
    <w:rsid w:val="00FA3D68"/>
    <w:rsid w:val="00FC46B9"/>
    <w:rsid w:val="00FE1E9C"/>
    <w:rsid w:val="00FE774D"/>
    <w:rsid w:val="00FF4CAA"/>
    <w:rsid w:val="00FF7B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35E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82788"/>
    <w:pPr>
      <w:spacing w:after="0" w:line="240" w:lineRule="auto"/>
    </w:pPr>
  </w:style>
  <w:style w:type="character" w:styleId="Hiperhivatkozs">
    <w:name w:val="Hyperlink"/>
    <w:basedOn w:val="Bekezdsalapbettpusa"/>
    <w:uiPriority w:val="99"/>
    <w:unhideWhenUsed/>
    <w:rsid w:val="00682788"/>
    <w:rPr>
      <w:color w:val="0000FF" w:themeColor="hyperlink"/>
      <w:u w:val="single"/>
    </w:rPr>
  </w:style>
  <w:style w:type="paragraph" w:styleId="lfej">
    <w:name w:val="header"/>
    <w:basedOn w:val="Norml"/>
    <w:link w:val="lfejChar"/>
    <w:uiPriority w:val="99"/>
    <w:unhideWhenUsed/>
    <w:rsid w:val="003B1B89"/>
    <w:pPr>
      <w:tabs>
        <w:tab w:val="center" w:pos="4536"/>
        <w:tab w:val="right" w:pos="9072"/>
      </w:tabs>
      <w:spacing w:after="0" w:line="240" w:lineRule="auto"/>
    </w:pPr>
  </w:style>
  <w:style w:type="character" w:customStyle="1" w:styleId="lfejChar">
    <w:name w:val="Élőfej Char"/>
    <w:basedOn w:val="Bekezdsalapbettpusa"/>
    <w:link w:val="lfej"/>
    <w:uiPriority w:val="99"/>
    <w:rsid w:val="003B1B89"/>
  </w:style>
  <w:style w:type="paragraph" w:styleId="llb">
    <w:name w:val="footer"/>
    <w:basedOn w:val="Norml"/>
    <w:link w:val="llbChar"/>
    <w:uiPriority w:val="99"/>
    <w:unhideWhenUsed/>
    <w:rsid w:val="003B1B89"/>
    <w:pPr>
      <w:tabs>
        <w:tab w:val="center" w:pos="4536"/>
        <w:tab w:val="right" w:pos="9072"/>
      </w:tabs>
      <w:spacing w:after="0" w:line="240" w:lineRule="auto"/>
    </w:pPr>
  </w:style>
  <w:style w:type="character" w:customStyle="1" w:styleId="llbChar">
    <w:name w:val="Élőláb Char"/>
    <w:basedOn w:val="Bekezdsalapbettpusa"/>
    <w:link w:val="llb"/>
    <w:uiPriority w:val="99"/>
    <w:rsid w:val="003B1B89"/>
  </w:style>
  <w:style w:type="paragraph" w:styleId="Buborkszveg">
    <w:name w:val="Balloon Text"/>
    <w:basedOn w:val="Norml"/>
    <w:link w:val="BuborkszvegChar"/>
    <w:uiPriority w:val="99"/>
    <w:semiHidden/>
    <w:unhideWhenUsed/>
    <w:rsid w:val="00A905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05EA"/>
    <w:rPr>
      <w:rFonts w:ascii="Tahoma" w:hAnsi="Tahoma" w:cs="Tahoma"/>
      <w:sz w:val="16"/>
      <w:szCs w:val="16"/>
    </w:rPr>
  </w:style>
  <w:style w:type="paragraph" w:styleId="Listaszerbekezds">
    <w:name w:val="List Paragraph"/>
    <w:basedOn w:val="Norml"/>
    <w:uiPriority w:val="34"/>
    <w:qFormat/>
    <w:rsid w:val="005F3E35"/>
    <w:pPr>
      <w:ind w:left="720"/>
      <w:contextualSpacing/>
    </w:pPr>
  </w:style>
  <w:style w:type="table" w:styleId="Rcsostblzat">
    <w:name w:val="Table Grid"/>
    <w:basedOn w:val="Normltblzat"/>
    <w:uiPriority w:val="59"/>
    <w:rsid w:val="00764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Bekezdsalapbettpusa"/>
    <w:uiPriority w:val="99"/>
    <w:semiHidden/>
    <w:unhideWhenUsed/>
    <w:rsid w:val="001E4BA7"/>
    <w:rPr>
      <w:color w:val="605E5C"/>
      <w:shd w:val="clear" w:color="auto" w:fill="E1DFDD"/>
    </w:rPr>
  </w:style>
  <w:style w:type="character" w:styleId="Mrltotthiperhivatkozs">
    <w:name w:val="FollowedHyperlink"/>
    <w:basedOn w:val="Bekezdsalapbettpusa"/>
    <w:uiPriority w:val="99"/>
    <w:semiHidden/>
    <w:unhideWhenUsed/>
    <w:rsid w:val="008255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906461">
      <w:bodyDiv w:val="1"/>
      <w:marLeft w:val="0"/>
      <w:marRight w:val="0"/>
      <w:marTop w:val="0"/>
      <w:marBottom w:val="0"/>
      <w:divBdr>
        <w:top w:val="none" w:sz="0" w:space="0" w:color="auto"/>
        <w:left w:val="none" w:sz="0" w:space="0" w:color="auto"/>
        <w:bottom w:val="none" w:sz="0" w:space="0" w:color="auto"/>
        <w:right w:val="none" w:sz="0" w:space="0" w:color="auto"/>
      </w:divBdr>
    </w:div>
    <w:div w:id="169607939">
      <w:bodyDiv w:val="1"/>
      <w:marLeft w:val="0"/>
      <w:marRight w:val="0"/>
      <w:marTop w:val="0"/>
      <w:marBottom w:val="0"/>
      <w:divBdr>
        <w:top w:val="none" w:sz="0" w:space="0" w:color="auto"/>
        <w:left w:val="none" w:sz="0" w:space="0" w:color="auto"/>
        <w:bottom w:val="none" w:sz="0" w:space="0" w:color="auto"/>
        <w:right w:val="none" w:sz="0" w:space="0" w:color="auto"/>
      </w:divBdr>
    </w:div>
    <w:div w:id="333653298">
      <w:bodyDiv w:val="1"/>
      <w:marLeft w:val="0"/>
      <w:marRight w:val="0"/>
      <w:marTop w:val="0"/>
      <w:marBottom w:val="0"/>
      <w:divBdr>
        <w:top w:val="none" w:sz="0" w:space="0" w:color="auto"/>
        <w:left w:val="none" w:sz="0" w:space="0" w:color="auto"/>
        <w:bottom w:val="none" w:sz="0" w:space="0" w:color="auto"/>
        <w:right w:val="none" w:sz="0" w:space="0" w:color="auto"/>
      </w:divBdr>
    </w:div>
    <w:div w:id="871771715">
      <w:bodyDiv w:val="1"/>
      <w:marLeft w:val="0"/>
      <w:marRight w:val="0"/>
      <w:marTop w:val="0"/>
      <w:marBottom w:val="0"/>
      <w:divBdr>
        <w:top w:val="none" w:sz="0" w:space="0" w:color="auto"/>
        <w:left w:val="none" w:sz="0" w:space="0" w:color="auto"/>
        <w:bottom w:val="none" w:sz="0" w:space="0" w:color="auto"/>
        <w:right w:val="none" w:sz="0" w:space="0" w:color="auto"/>
      </w:divBdr>
    </w:div>
    <w:div w:id="1060901364">
      <w:bodyDiv w:val="1"/>
      <w:marLeft w:val="0"/>
      <w:marRight w:val="0"/>
      <w:marTop w:val="0"/>
      <w:marBottom w:val="0"/>
      <w:divBdr>
        <w:top w:val="none" w:sz="0" w:space="0" w:color="auto"/>
        <w:left w:val="none" w:sz="0" w:space="0" w:color="auto"/>
        <w:bottom w:val="none" w:sz="0" w:space="0" w:color="auto"/>
        <w:right w:val="none" w:sz="0" w:space="0" w:color="auto"/>
      </w:divBdr>
    </w:div>
    <w:div w:id="1110589265">
      <w:bodyDiv w:val="1"/>
      <w:marLeft w:val="0"/>
      <w:marRight w:val="0"/>
      <w:marTop w:val="0"/>
      <w:marBottom w:val="0"/>
      <w:divBdr>
        <w:top w:val="none" w:sz="0" w:space="0" w:color="auto"/>
        <w:left w:val="none" w:sz="0" w:space="0" w:color="auto"/>
        <w:bottom w:val="none" w:sz="0" w:space="0" w:color="auto"/>
        <w:right w:val="none" w:sz="0" w:space="0" w:color="auto"/>
      </w:divBdr>
    </w:div>
    <w:div w:id="1188374162">
      <w:bodyDiv w:val="1"/>
      <w:marLeft w:val="0"/>
      <w:marRight w:val="0"/>
      <w:marTop w:val="0"/>
      <w:marBottom w:val="0"/>
      <w:divBdr>
        <w:top w:val="none" w:sz="0" w:space="0" w:color="auto"/>
        <w:left w:val="none" w:sz="0" w:space="0" w:color="auto"/>
        <w:bottom w:val="none" w:sz="0" w:space="0" w:color="auto"/>
        <w:right w:val="none" w:sz="0" w:space="0" w:color="auto"/>
      </w:divBdr>
    </w:div>
    <w:div w:id="1229457182">
      <w:bodyDiv w:val="1"/>
      <w:marLeft w:val="0"/>
      <w:marRight w:val="0"/>
      <w:marTop w:val="0"/>
      <w:marBottom w:val="0"/>
      <w:divBdr>
        <w:top w:val="none" w:sz="0" w:space="0" w:color="auto"/>
        <w:left w:val="none" w:sz="0" w:space="0" w:color="auto"/>
        <w:bottom w:val="none" w:sz="0" w:space="0" w:color="auto"/>
        <w:right w:val="none" w:sz="0" w:space="0" w:color="auto"/>
      </w:divBdr>
    </w:div>
    <w:div w:id="1321812276">
      <w:bodyDiv w:val="1"/>
      <w:marLeft w:val="0"/>
      <w:marRight w:val="0"/>
      <w:marTop w:val="0"/>
      <w:marBottom w:val="0"/>
      <w:divBdr>
        <w:top w:val="none" w:sz="0" w:space="0" w:color="auto"/>
        <w:left w:val="none" w:sz="0" w:space="0" w:color="auto"/>
        <w:bottom w:val="none" w:sz="0" w:space="0" w:color="auto"/>
        <w:right w:val="none" w:sz="0" w:space="0" w:color="auto"/>
      </w:divBdr>
      <w:divsChild>
        <w:div w:id="1117992599">
          <w:marLeft w:val="0"/>
          <w:marRight w:val="0"/>
          <w:marTop w:val="0"/>
          <w:marBottom w:val="0"/>
          <w:divBdr>
            <w:top w:val="none" w:sz="0" w:space="0" w:color="auto"/>
            <w:left w:val="none" w:sz="0" w:space="0" w:color="auto"/>
            <w:bottom w:val="none" w:sz="0" w:space="0" w:color="auto"/>
            <w:right w:val="none" w:sz="0" w:space="0" w:color="auto"/>
          </w:divBdr>
          <w:divsChild>
            <w:div w:id="1744524836">
              <w:marLeft w:val="0"/>
              <w:marRight w:val="0"/>
              <w:marTop w:val="100"/>
              <w:marBottom w:val="100"/>
              <w:divBdr>
                <w:top w:val="none" w:sz="0" w:space="0" w:color="auto"/>
                <w:left w:val="none" w:sz="0" w:space="0" w:color="auto"/>
                <w:bottom w:val="none" w:sz="0" w:space="0" w:color="auto"/>
                <w:right w:val="none" w:sz="0" w:space="0" w:color="auto"/>
              </w:divBdr>
              <w:divsChild>
                <w:div w:id="606888950">
                  <w:marLeft w:val="0"/>
                  <w:marRight w:val="0"/>
                  <w:marTop w:val="100"/>
                  <w:marBottom w:val="100"/>
                  <w:divBdr>
                    <w:top w:val="none" w:sz="0" w:space="0" w:color="auto"/>
                    <w:left w:val="none" w:sz="0" w:space="0" w:color="auto"/>
                    <w:bottom w:val="none" w:sz="0" w:space="0" w:color="auto"/>
                    <w:right w:val="none" w:sz="0" w:space="0" w:color="auto"/>
                  </w:divBdr>
                  <w:divsChild>
                    <w:div w:id="1578132308">
                      <w:marLeft w:val="0"/>
                      <w:marRight w:val="0"/>
                      <w:marTop w:val="0"/>
                      <w:marBottom w:val="0"/>
                      <w:divBdr>
                        <w:top w:val="none" w:sz="0" w:space="0" w:color="auto"/>
                        <w:left w:val="none" w:sz="0" w:space="0" w:color="auto"/>
                        <w:bottom w:val="none" w:sz="0" w:space="0" w:color="auto"/>
                        <w:right w:val="none" w:sz="0" w:space="0" w:color="auto"/>
                      </w:divBdr>
                      <w:divsChild>
                        <w:div w:id="630019757">
                          <w:marLeft w:val="0"/>
                          <w:marRight w:val="0"/>
                          <w:marTop w:val="0"/>
                          <w:marBottom w:val="0"/>
                          <w:divBdr>
                            <w:top w:val="none" w:sz="0" w:space="0" w:color="auto"/>
                            <w:left w:val="none" w:sz="0" w:space="0" w:color="auto"/>
                            <w:bottom w:val="none" w:sz="0" w:space="0" w:color="auto"/>
                            <w:right w:val="none" w:sz="0" w:space="0" w:color="auto"/>
                          </w:divBdr>
                          <w:divsChild>
                            <w:div w:id="772556405">
                              <w:marLeft w:val="0"/>
                              <w:marRight w:val="0"/>
                              <w:marTop w:val="0"/>
                              <w:marBottom w:val="0"/>
                              <w:divBdr>
                                <w:top w:val="none" w:sz="0" w:space="0" w:color="auto"/>
                                <w:left w:val="none" w:sz="0" w:space="0" w:color="auto"/>
                                <w:bottom w:val="none" w:sz="0" w:space="0" w:color="auto"/>
                                <w:right w:val="none" w:sz="0" w:space="0" w:color="auto"/>
                              </w:divBdr>
                              <w:divsChild>
                                <w:div w:id="1967079133">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531383621">
                                          <w:marLeft w:val="0"/>
                                          <w:marRight w:val="0"/>
                                          <w:marTop w:val="0"/>
                                          <w:marBottom w:val="0"/>
                                          <w:divBdr>
                                            <w:top w:val="none" w:sz="0" w:space="0" w:color="auto"/>
                                            <w:left w:val="none" w:sz="0" w:space="0" w:color="auto"/>
                                            <w:bottom w:val="none" w:sz="0" w:space="0" w:color="auto"/>
                                            <w:right w:val="none" w:sz="0" w:space="0" w:color="auto"/>
                                          </w:divBdr>
                                          <w:divsChild>
                                            <w:div w:id="126507535">
                                              <w:marLeft w:val="0"/>
                                              <w:marRight w:val="0"/>
                                              <w:marTop w:val="0"/>
                                              <w:marBottom w:val="0"/>
                                              <w:divBdr>
                                                <w:top w:val="none" w:sz="0" w:space="0" w:color="auto"/>
                                                <w:left w:val="none" w:sz="0" w:space="0" w:color="auto"/>
                                                <w:bottom w:val="none" w:sz="0" w:space="0" w:color="auto"/>
                                                <w:right w:val="none" w:sz="0" w:space="0" w:color="auto"/>
                                              </w:divBdr>
                                              <w:divsChild>
                                                <w:div w:id="9487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167508">
      <w:bodyDiv w:val="1"/>
      <w:marLeft w:val="0"/>
      <w:marRight w:val="0"/>
      <w:marTop w:val="0"/>
      <w:marBottom w:val="0"/>
      <w:divBdr>
        <w:top w:val="none" w:sz="0" w:space="0" w:color="auto"/>
        <w:left w:val="none" w:sz="0" w:space="0" w:color="auto"/>
        <w:bottom w:val="none" w:sz="0" w:space="0" w:color="auto"/>
        <w:right w:val="none" w:sz="0" w:space="0" w:color="auto"/>
      </w:divBdr>
    </w:div>
    <w:div w:id="1823542606">
      <w:bodyDiv w:val="1"/>
      <w:marLeft w:val="0"/>
      <w:marRight w:val="0"/>
      <w:marTop w:val="0"/>
      <w:marBottom w:val="0"/>
      <w:divBdr>
        <w:top w:val="none" w:sz="0" w:space="0" w:color="auto"/>
        <w:left w:val="none" w:sz="0" w:space="0" w:color="auto"/>
        <w:bottom w:val="none" w:sz="0" w:space="0" w:color="auto"/>
        <w:right w:val="none" w:sz="0" w:space="0" w:color="auto"/>
      </w:divBdr>
    </w:div>
    <w:div w:id="21145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retemkepek.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s://www.facebook.com/szeretemkepek/?ref=aymt_homepage_panel"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085D-4E05-4513-87A6-56016C24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5043</Words>
  <Characters>34802</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Monostori Anikó</dc:creator>
  <cp:lastModifiedBy>Windows-felhasználó</cp:lastModifiedBy>
  <cp:revision>3</cp:revision>
  <dcterms:created xsi:type="dcterms:W3CDTF">2018-07-24T08:07:00Z</dcterms:created>
  <dcterms:modified xsi:type="dcterms:W3CDTF">2018-07-24T08:14:00Z</dcterms:modified>
</cp:coreProperties>
</file>